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AB33CD3" w14:textId="222ABFEB" w:rsidR="00A244DB" w:rsidRPr="00A244DB" w:rsidRDefault="00A244DB" w:rsidP="00A244DB">
      <w:pPr>
        <w:spacing w:line="240" w:lineRule="auto"/>
        <w:jc w:val="center"/>
        <w:rPr>
          <w:rFonts w:ascii="Cambria" w:hAnsi="Cambria" w:cs="Arial"/>
          <w:b/>
        </w:rPr>
      </w:pPr>
      <w:r w:rsidRPr="00A244DB">
        <w:rPr>
          <w:rFonts w:ascii="Cambria" w:hAnsi="Cambria" w:cs="Arial"/>
          <w:b/>
        </w:rPr>
        <w:fldChar w:fldCharType="begin"/>
      </w:r>
      <w:r w:rsidRPr="00A244DB">
        <w:rPr>
          <w:rFonts w:ascii="Cambria" w:hAnsi="Cambria" w:cs="Arial"/>
          <w:b/>
        </w:rPr>
        <w:instrText xml:space="preserve"> HYPERLINK "http://www.acsu.buffalo.edu/~mychalos/" </w:instrText>
      </w:r>
      <w:r w:rsidRPr="00A244DB">
        <w:rPr>
          <w:rFonts w:ascii="Cambria" w:hAnsi="Cambria" w:cs="Arial"/>
          <w:b/>
        </w:rPr>
        <w:fldChar w:fldCharType="separate"/>
      </w:r>
      <w:r w:rsidRPr="00A244DB">
        <w:rPr>
          <w:rStyle w:val="Hyperlink"/>
          <w:rFonts w:ascii="Cambria" w:hAnsi="Cambria" w:cs="Arial"/>
          <w:b/>
        </w:rPr>
        <w:t>http://www.acsu.buffalo.edu/~mychalos/</w:t>
      </w:r>
      <w:r w:rsidRPr="00A244DB">
        <w:rPr>
          <w:rFonts w:ascii="Cambria" w:hAnsi="Cambria" w:cs="Arial"/>
          <w:b/>
        </w:rPr>
        <w:fldChar w:fldCharType="end"/>
      </w:r>
    </w:p>
    <w:p w14:paraId="56D65299" w14:textId="65124404" w:rsidR="00A244DB" w:rsidRDefault="00A244DB" w:rsidP="00A244DB">
      <w:pPr>
        <w:tabs>
          <w:tab w:val="center" w:pos="4680"/>
          <w:tab w:val="left" w:pos="7064"/>
        </w:tabs>
        <w:spacing w:line="240" w:lineRule="auto"/>
        <w:rPr>
          <w:rFonts w:ascii="Cambria" w:hAnsi="Cambria" w:cs="Arial"/>
        </w:rPr>
      </w:pPr>
      <w:r>
        <w:rPr>
          <w:rFonts w:ascii="Cambria" w:hAnsi="Cambria" w:cs="Arial"/>
        </w:rPr>
        <w:tab/>
        <w:t>Muzna Ahmed</w:t>
      </w:r>
    </w:p>
    <w:p w14:paraId="227B3CA5" w14:textId="59759E15" w:rsidR="00A244DB" w:rsidRDefault="00A244DB" w:rsidP="00A244DB">
      <w:pPr>
        <w:spacing w:line="240" w:lineRule="auto"/>
        <w:jc w:val="center"/>
        <w:rPr>
          <w:rFonts w:ascii="Cambria" w:hAnsi="Cambria" w:cs="Arial"/>
        </w:rPr>
      </w:pPr>
      <w:r>
        <w:rPr>
          <w:rFonts w:ascii="Cambria" w:hAnsi="Cambria" w:cs="Arial"/>
        </w:rPr>
        <w:t>Collin Ellis</w:t>
      </w:r>
    </w:p>
    <w:p w14:paraId="772BAC2B" w14:textId="6178DFBC" w:rsidR="00A244DB" w:rsidRDefault="00A244DB" w:rsidP="00A244DB">
      <w:pPr>
        <w:spacing w:line="240" w:lineRule="auto"/>
        <w:jc w:val="center"/>
        <w:rPr>
          <w:rFonts w:ascii="Cambria" w:hAnsi="Cambria" w:cs="Arial"/>
        </w:rPr>
      </w:pPr>
      <w:proofErr w:type="spellStart"/>
      <w:r>
        <w:rPr>
          <w:rFonts w:ascii="Cambria" w:hAnsi="Cambria" w:cs="Arial"/>
        </w:rPr>
        <w:t>Mychal</w:t>
      </w:r>
      <w:proofErr w:type="spellEnd"/>
      <w:r>
        <w:rPr>
          <w:rFonts w:ascii="Cambria" w:hAnsi="Cambria" w:cs="Arial"/>
        </w:rPr>
        <w:t xml:space="preserve"> </w:t>
      </w:r>
      <w:proofErr w:type="spellStart"/>
      <w:r>
        <w:rPr>
          <w:rFonts w:ascii="Cambria" w:hAnsi="Cambria" w:cs="Arial"/>
        </w:rPr>
        <w:t>Ostuni</w:t>
      </w:r>
      <w:proofErr w:type="spellEnd"/>
    </w:p>
    <w:p w14:paraId="103E7834" w14:textId="650738C2" w:rsidR="00A244DB" w:rsidRDefault="00A244DB" w:rsidP="00A244DB">
      <w:pPr>
        <w:spacing w:line="240" w:lineRule="auto"/>
        <w:jc w:val="center"/>
        <w:rPr>
          <w:rFonts w:ascii="Cambria" w:hAnsi="Cambria" w:cs="Arial"/>
        </w:rPr>
      </w:pPr>
      <w:r>
        <w:rPr>
          <w:rFonts w:ascii="Cambria" w:hAnsi="Cambria" w:cs="Arial"/>
        </w:rPr>
        <w:t xml:space="preserve">Jonathan </w:t>
      </w:r>
      <w:proofErr w:type="spellStart"/>
      <w:r>
        <w:rPr>
          <w:rFonts w:ascii="Cambria" w:hAnsi="Cambria" w:cs="Arial"/>
        </w:rPr>
        <w:t>Skowron</w:t>
      </w:r>
      <w:proofErr w:type="spellEnd"/>
    </w:p>
    <w:p w14:paraId="47961DEF" w14:textId="611949A2" w:rsidR="00A244DB" w:rsidRDefault="00A244DB" w:rsidP="00A244DB">
      <w:pPr>
        <w:spacing w:line="240" w:lineRule="auto"/>
        <w:jc w:val="center"/>
        <w:rPr>
          <w:rFonts w:ascii="Cambria" w:hAnsi="Cambria" w:cs="Arial"/>
        </w:rPr>
      </w:pPr>
      <w:proofErr w:type="spellStart"/>
      <w:r>
        <w:rPr>
          <w:rFonts w:ascii="Cambria" w:hAnsi="Cambria" w:cs="Arial"/>
        </w:rPr>
        <w:t>Zakkiyah</w:t>
      </w:r>
      <w:proofErr w:type="spellEnd"/>
      <w:r>
        <w:rPr>
          <w:rFonts w:ascii="Cambria" w:hAnsi="Cambria" w:cs="Arial"/>
        </w:rPr>
        <w:t xml:space="preserve"> Wilbert</w:t>
      </w:r>
    </w:p>
    <w:p w14:paraId="7D3A1F7A" w14:textId="65EE71B3" w:rsidR="00616C15" w:rsidRPr="00B708D1" w:rsidRDefault="0097449E" w:rsidP="00A244DB">
      <w:pPr>
        <w:spacing w:line="240" w:lineRule="auto"/>
        <w:ind w:firstLine="720"/>
        <w:rPr>
          <w:rFonts w:ascii="Cambria" w:hAnsi="Cambria" w:cs="Arial"/>
        </w:rPr>
      </w:pPr>
      <w:r w:rsidRPr="00B708D1">
        <w:rPr>
          <w:rFonts w:ascii="Cambria" w:hAnsi="Cambria" w:cs="Arial"/>
        </w:rPr>
        <w:t xml:space="preserve">We have created a database </w:t>
      </w:r>
      <w:r w:rsidR="00D80AE2" w:rsidRPr="00B708D1">
        <w:rPr>
          <w:rFonts w:ascii="Cambria" w:hAnsi="Cambria" w:cs="Arial"/>
        </w:rPr>
        <w:t xml:space="preserve">with the purpose of tracking the development of students at </w:t>
      </w:r>
      <w:r w:rsidRPr="00B708D1">
        <w:rPr>
          <w:rFonts w:ascii="Cambria" w:hAnsi="Cambria" w:cs="Arial"/>
        </w:rPr>
        <w:t>Alexa</w:t>
      </w:r>
      <w:r w:rsidR="00F91484" w:rsidRPr="00B708D1">
        <w:rPr>
          <w:rFonts w:ascii="Cambria" w:hAnsi="Cambria" w:cs="Arial"/>
        </w:rPr>
        <w:t xml:space="preserve">nder Hamilton Elementary School. </w:t>
      </w:r>
      <w:r w:rsidR="009B2B66" w:rsidRPr="00B708D1">
        <w:rPr>
          <w:rFonts w:ascii="Cambria" w:hAnsi="Cambria" w:cs="Arial"/>
        </w:rPr>
        <w:t xml:space="preserve"> To give a </w:t>
      </w:r>
      <w:r w:rsidR="00A622D4" w:rsidRPr="00B708D1">
        <w:rPr>
          <w:rFonts w:ascii="Cambria" w:hAnsi="Cambria" w:cs="Arial"/>
        </w:rPr>
        <w:t>brie</w:t>
      </w:r>
      <w:r w:rsidR="00AA12BA" w:rsidRPr="00B708D1">
        <w:rPr>
          <w:rFonts w:ascii="Cambria" w:hAnsi="Cambria" w:cs="Arial"/>
        </w:rPr>
        <w:t>f</w:t>
      </w:r>
      <w:r w:rsidR="009B2B66" w:rsidRPr="00B708D1">
        <w:rPr>
          <w:rFonts w:ascii="Cambria" w:hAnsi="Cambria" w:cs="Arial"/>
        </w:rPr>
        <w:t xml:space="preserve"> background of how the school is set up, s</w:t>
      </w:r>
      <w:r w:rsidR="009D51D6" w:rsidRPr="00B708D1">
        <w:rPr>
          <w:rFonts w:ascii="Cambria" w:hAnsi="Cambria" w:cs="Arial"/>
        </w:rPr>
        <w:t>tudents are placed in grade levels</w:t>
      </w:r>
      <w:r w:rsidR="00F91484" w:rsidRPr="00B708D1">
        <w:rPr>
          <w:rFonts w:ascii="Cambria" w:hAnsi="Cambria" w:cs="Arial"/>
        </w:rPr>
        <w:t xml:space="preserve"> kindergarten</w:t>
      </w:r>
      <w:r w:rsidR="009D51D6" w:rsidRPr="00B708D1">
        <w:rPr>
          <w:rFonts w:ascii="Cambria" w:hAnsi="Cambria" w:cs="Arial"/>
        </w:rPr>
        <w:t xml:space="preserve"> through</w:t>
      </w:r>
      <w:r w:rsidR="00F91484" w:rsidRPr="00B708D1">
        <w:rPr>
          <w:rFonts w:ascii="Cambria" w:hAnsi="Cambria" w:cs="Arial"/>
        </w:rPr>
        <w:t xml:space="preserve"> fifth</w:t>
      </w:r>
      <w:r w:rsidR="009D51D6" w:rsidRPr="00B708D1">
        <w:rPr>
          <w:rFonts w:ascii="Cambria" w:hAnsi="Cambria" w:cs="Arial"/>
        </w:rPr>
        <w:t xml:space="preserve"> grade</w:t>
      </w:r>
      <w:r w:rsidR="00F91484" w:rsidRPr="00B708D1">
        <w:rPr>
          <w:rFonts w:ascii="Cambria" w:hAnsi="Cambria" w:cs="Arial"/>
        </w:rPr>
        <w:t xml:space="preserve">, based primarily on age. </w:t>
      </w:r>
      <w:r w:rsidR="009D51D6" w:rsidRPr="00B708D1">
        <w:rPr>
          <w:rFonts w:ascii="Cambria" w:hAnsi="Cambria" w:cs="Arial"/>
        </w:rPr>
        <w:t xml:space="preserve"> </w:t>
      </w:r>
      <w:r w:rsidR="00F91484" w:rsidRPr="00B708D1">
        <w:rPr>
          <w:rFonts w:ascii="Cambria" w:hAnsi="Cambria" w:cs="Arial"/>
        </w:rPr>
        <w:t>Each grade leve</w:t>
      </w:r>
      <w:r w:rsidR="00D80AE2" w:rsidRPr="00B708D1">
        <w:rPr>
          <w:rFonts w:ascii="Cambria" w:hAnsi="Cambria" w:cs="Arial"/>
        </w:rPr>
        <w:t>l consists of three classrooms (</w:t>
      </w:r>
      <w:r w:rsidR="00F91484" w:rsidRPr="00B708D1">
        <w:rPr>
          <w:rFonts w:ascii="Cambria" w:hAnsi="Cambria" w:cs="Arial"/>
        </w:rPr>
        <w:t xml:space="preserve">with one teacher assigned </w:t>
      </w:r>
      <w:r w:rsidR="009B2B66" w:rsidRPr="00B708D1">
        <w:rPr>
          <w:rFonts w:ascii="Cambria" w:hAnsi="Cambria" w:cs="Arial"/>
        </w:rPr>
        <w:t>to</w:t>
      </w:r>
      <w:r w:rsidR="00F91484" w:rsidRPr="00B708D1">
        <w:rPr>
          <w:rFonts w:ascii="Cambria" w:hAnsi="Cambria" w:cs="Arial"/>
        </w:rPr>
        <w:t xml:space="preserve"> each classroom</w:t>
      </w:r>
      <w:r w:rsidR="00D80AE2" w:rsidRPr="00B708D1">
        <w:rPr>
          <w:rFonts w:ascii="Cambria" w:hAnsi="Cambria" w:cs="Arial"/>
        </w:rPr>
        <w:t xml:space="preserve">), </w:t>
      </w:r>
      <w:r w:rsidR="009B2B66" w:rsidRPr="00B708D1">
        <w:rPr>
          <w:rFonts w:ascii="Cambria" w:hAnsi="Cambria" w:cs="Arial"/>
        </w:rPr>
        <w:t>which consists of</w:t>
      </w:r>
      <w:r w:rsidR="00F91484" w:rsidRPr="00B708D1">
        <w:rPr>
          <w:rFonts w:ascii="Cambria" w:hAnsi="Cambria" w:cs="Arial"/>
        </w:rPr>
        <w:t xml:space="preserve"> </w:t>
      </w:r>
      <w:r w:rsidR="009D51D6" w:rsidRPr="00B708D1">
        <w:rPr>
          <w:rFonts w:ascii="Cambria" w:hAnsi="Cambria" w:cs="Arial"/>
        </w:rPr>
        <w:t>approximately</w:t>
      </w:r>
      <w:r w:rsidR="00F91484" w:rsidRPr="00B708D1">
        <w:rPr>
          <w:rFonts w:ascii="Cambria" w:hAnsi="Cambria" w:cs="Arial"/>
        </w:rPr>
        <w:t xml:space="preserve"> 20 students.</w:t>
      </w:r>
      <w:r w:rsidR="009B2B66" w:rsidRPr="00B708D1">
        <w:rPr>
          <w:rFonts w:ascii="Cambria" w:hAnsi="Cambria" w:cs="Arial"/>
        </w:rPr>
        <w:t xml:space="preserve">  </w:t>
      </w:r>
    </w:p>
    <w:p w14:paraId="39D68CFC" w14:textId="77777777" w:rsidR="00D80AE2" w:rsidRPr="00B708D1" w:rsidRDefault="009D51D6" w:rsidP="00A244DB">
      <w:pPr>
        <w:spacing w:line="240" w:lineRule="auto"/>
        <w:ind w:firstLine="720"/>
        <w:rPr>
          <w:rFonts w:ascii="Cambria" w:hAnsi="Cambria" w:cs="Arial"/>
        </w:rPr>
      </w:pPr>
      <w:r w:rsidRPr="00B708D1">
        <w:rPr>
          <w:rFonts w:ascii="Cambria" w:hAnsi="Cambria" w:cs="Arial"/>
        </w:rPr>
        <w:t>This</w:t>
      </w:r>
      <w:r w:rsidR="00134992" w:rsidRPr="00B708D1">
        <w:rPr>
          <w:rFonts w:ascii="Cambria" w:hAnsi="Cambria" w:cs="Arial"/>
        </w:rPr>
        <w:t xml:space="preserve"> database</w:t>
      </w:r>
      <w:r w:rsidRPr="00B708D1">
        <w:rPr>
          <w:rFonts w:ascii="Cambria" w:hAnsi="Cambria" w:cs="Arial"/>
        </w:rPr>
        <w:t xml:space="preserve"> </w:t>
      </w:r>
      <w:r w:rsidR="009B2B66" w:rsidRPr="00B708D1">
        <w:rPr>
          <w:rFonts w:ascii="Cambria" w:hAnsi="Cambria" w:cs="Arial"/>
        </w:rPr>
        <w:t>tracks</w:t>
      </w:r>
      <w:r w:rsidR="00134992" w:rsidRPr="00B708D1">
        <w:rPr>
          <w:rFonts w:ascii="Cambria" w:hAnsi="Cambria" w:cs="Arial"/>
        </w:rPr>
        <w:t xml:space="preserve"> stude</w:t>
      </w:r>
      <w:r w:rsidRPr="00B708D1">
        <w:rPr>
          <w:rFonts w:ascii="Cambria" w:hAnsi="Cambria" w:cs="Arial"/>
        </w:rPr>
        <w:t>nt assessment scores</w:t>
      </w:r>
      <w:r w:rsidR="00134992" w:rsidRPr="00B708D1">
        <w:rPr>
          <w:rFonts w:ascii="Cambria" w:hAnsi="Cambria" w:cs="Arial"/>
        </w:rPr>
        <w:t xml:space="preserve"> throughout </w:t>
      </w:r>
      <w:r w:rsidR="009B2B66" w:rsidRPr="00B708D1">
        <w:rPr>
          <w:rFonts w:ascii="Cambria" w:hAnsi="Cambria" w:cs="Arial"/>
        </w:rPr>
        <w:t xml:space="preserve">these six </w:t>
      </w:r>
      <w:r w:rsidR="00134992" w:rsidRPr="00B708D1">
        <w:rPr>
          <w:rFonts w:ascii="Cambria" w:hAnsi="Cambria" w:cs="Arial"/>
        </w:rPr>
        <w:t xml:space="preserve">years in one single file. </w:t>
      </w:r>
      <w:r w:rsidRPr="00B708D1">
        <w:rPr>
          <w:rFonts w:ascii="Cambria" w:hAnsi="Cambria" w:cs="Arial"/>
        </w:rPr>
        <w:t xml:space="preserve"> </w:t>
      </w:r>
      <w:r w:rsidR="009B2B66" w:rsidRPr="00B708D1">
        <w:rPr>
          <w:rFonts w:ascii="Cambria" w:hAnsi="Cambria" w:cs="Arial"/>
        </w:rPr>
        <w:t>The existing system at Hamilton consists of excel files</w:t>
      </w:r>
      <w:r w:rsidR="008F1A58" w:rsidRPr="00B708D1">
        <w:rPr>
          <w:rFonts w:ascii="Cambria" w:hAnsi="Cambria" w:cs="Arial"/>
        </w:rPr>
        <w:t>,</w:t>
      </w:r>
      <w:r w:rsidR="009B2B66" w:rsidRPr="00B708D1">
        <w:rPr>
          <w:rFonts w:ascii="Cambria" w:hAnsi="Cambria" w:cs="Arial"/>
        </w:rPr>
        <w:t xml:space="preserve"> </w:t>
      </w:r>
      <w:r w:rsidR="006C7A28" w:rsidRPr="00B708D1">
        <w:rPr>
          <w:rFonts w:ascii="Cambria" w:hAnsi="Cambria" w:cs="Arial"/>
        </w:rPr>
        <w:t>which are created for each school year.  They</w:t>
      </w:r>
      <w:r w:rsidR="009B2B66" w:rsidRPr="00B708D1">
        <w:rPr>
          <w:rFonts w:ascii="Cambria" w:hAnsi="Cambria" w:cs="Arial"/>
        </w:rPr>
        <w:t xml:space="preserve"> contain student data which is transferred three times per school year (beginning, middle, and end) to word documents for classroom reports</w:t>
      </w:r>
      <w:r w:rsidR="006C7A28" w:rsidRPr="00B708D1">
        <w:rPr>
          <w:rFonts w:ascii="Cambria" w:hAnsi="Cambria" w:cs="Arial"/>
        </w:rPr>
        <w:t>, once data collection and entry is complete</w:t>
      </w:r>
      <w:r w:rsidR="009B2B66" w:rsidRPr="00B708D1">
        <w:rPr>
          <w:rFonts w:ascii="Cambria" w:hAnsi="Cambria" w:cs="Arial"/>
        </w:rPr>
        <w:t xml:space="preserve">. </w:t>
      </w:r>
      <w:r w:rsidR="00D80AE2" w:rsidRPr="00B708D1">
        <w:rPr>
          <w:rFonts w:ascii="Cambria" w:hAnsi="Cambria" w:cs="Arial"/>
        </w:rPr>
        <w:t xml:space="preserve"> The current process takes two to three weeks.  Our database would cut this time in half.</w:t>
      </w:r>
    </w:p>
    <w:p w14:paraId="76EB72F0" w14:textId="77777777" w:rsidR="009D51D6" w:rsidRPr="00B708D1" w:rsidRDefault="009B2B66" w:rsidP="00A244DB">
      <w:pPr>
        <w:spacing w:line="240" w:lineRule="auto"/>
        <w:ind w:firstLine="720"/>
        <w:rPr>
          <w:rFonts w:ascii="Cambria" w:hAnsi="Cambria" w:cs="Arial"/>
        </w:rPr>
      </w:pPr>
      <w:r w:rsidRPr="00B708D1">
        <w:rPr>
          <w:rFonts w:ascii="Cambria" w:hAnsi="Cambria" w:cs="Arial"/>
        </w:rPr>
        <w:t>The proposed database system expedites</w:t>
      </w:r>
      <w:r w:rsidR="006C7A28" w:rsidRPr="00B708D1">
        <w:rPr>
          <w:rFonts w:ascii="Cambria" w:hAnsi="Cambria" w:cs="Arial"/>
        </w:rPr>
        <w:t xml:space="preserve"> and simplifies</w:t>
      </w:r>
      <w:r w:rsidRPr="00B708D1">
        <w:rPr>
          <w:rFonts w:ascii="Cambria" w:hAnsi="Cambria" w:cs="Arial"/>
        </w:rPr>
        <w:t xml:space="preserve"> the process of generati</w:t>
      </w:r>
      <w:r w:rsidR="006C7A28" w:rsidRPr="00B708D1">
        <w:rPr>
          <w:rFonts w:ascii="Cambria" w:hAnsi="Cambria" w:cs="Arial"/>
        </w:rPr>
        <w:t>ng reports by keeping the data in one single, growing</w:t>
      </w:r>
      <w:r w:rsidRPr="00B708D1">
        <w:rPr>
          <w:rFonts w:ascii="Cambria" w:hAnsi="Cambria" w:cs="Arial"/>
        </w:rPr>
        <w:t xml:space="preserve"> file</w:t>
      </w:r>
      <w:r w:rsidR="006C7A28" w:rsidRPr="00B708D1">
        <w:rPr>
          <w:rFonts w:ascii="Cambria" w:hAnsi="Cambria" w:cs="Arial"/>
        </w:rPr>
        <w:t>,</w:t>
      </w:r>
      <w:r w:rsidRPr="00B708D1">
        <w:rPr>
          <w:rFonts w:ascii="Cambria" w:hAnsi="Cambria" w:cs="Arial"/>
        </w:rPr>
        <w:t xml:space="preserve"> making the process of inputting data and generating reports much </w:t>
      </w:r>
      <w:r w:rsidR="006C7A28" w:rsidRPr="00B708D1">
        <w:rPr>
          <w:rFonts w:ascii="Cambria" w:hAnsi="Cambria" w:cs="Arial"/>
        </w:rPr>
        <w:t>more efficient</w:t>
      </w:r>
      <w:r w:rsidRPr="00B708D1">
        <w:rPr>
          <w:rFonts w:ascii="Cambria" w:hAnsi="Cambria" w:cs="Arial"/>
        </w:rPr>
        <w:t xml:space="preserve">.  </w:t>
      </w:r>
      <w:r w:rsidR="00134992" w:rsidRPr="00B708D1">
        <w:rPr>
          <w:rFonts w:ascii="Cambria" w:hAnsi="Cambria" w:cs="Arial"/>
        </w:rPr>
        <w:t xml:space="preserve">Invaluable time </w:t>
      </w:r>
      <w:r w:rsidR="009D51D6" w:rsidRPr="00B708D1">
        <w:rPr>
          <w:rFonts w:ascii="Cambria" w:hAnsi="Cambria" w:cs="Arial"/>
        </w:rPr>
        <w:t xml:space="preserve">spent </w:t>
      </w:r>
      <w:r w:rsidR="00134992" w:rsidRPr="00B708D1">
        <w:rPr>
          <w:rFonts w:ascii="Cambria" w:hAnsi="Cambria" w:cs="Arial"/>
        </w:rPr>
        <w:t>creating and maintaini</w:t>
      </w:r>
      <w:r w:rsidR="006C7A28" w:rsidRPr="00B708D1">
        <w:rPr>
          <w:rFonts w:ascii="Cambria" w:hAnsi="Cambria" w:cs="Arial"/>
        </w:rPr>
        <w:t xml:space="preserve">ng folders of data </w:t>
      </w:r>
      <w:r w:rsidR="009D51D6" w:rsidRPr="00B708D1">
        <w:rPr>
          <w:rFonts w:ascii="Cambria" w:hAnsi="Cambria" w:cs="Arial"/>
        </w:rPr>
        <w:t xml:space="preserve">is </w:t>
      </w:r>
      <w:r w:rsidRPr="00B708D1">
        <w:rPr>
          <w:rFonts w:ascii="Cambria" w:hAnsi="Cambria" w:cs="Arial"/>
        </w:rPr>
        <w:t>eliminated</w:t>
      </w:r>
      <w:r w:rsidR="009D51D6" w:rsidRPr="00B708D1">
        <w:rPr>
          <w:rFonts w:ascii="Cambria" w:hAnsi="Cambria" w:cs="Arial"/>
        </w:rPr>
        <w:t xml:space="preserve"> by our Access database</w:t>
      </w:r>
      <w:r w:rsidR="00D80AE2" w:rsidRPr="00B708D1">
        <w:rPr>
          <w:rFonts w:ascii="Cambria" w:hAnsi="Cambria" w:cs="Arial"/>
        </w:rPr>
        <w:t>.  This will allow</w:t>
      </w:r>
      <w:r w:rsidR="009D51D6" w:rsidRPr="00B708D1">
        <w:rPr>
          <w:rFonts w:ascii="Cambria" w:hAnsi="Cambria" w:cs="Arial"/>
        </w:rPr>
        <w:t xml:space="preserve"> teacher aides to </w:t>
      </w:r>
      <w:r w:rsidR="006C7A28" w:rsidRPr="00B708D1">
        <w:rPr>
          <w:rFonts w:ascii="Cambria" w:hAnsi="Cambria" w:cs="Arial"/>
        </w:rPr>
        <w:t xml:space="preserve">spend </w:t>
      </w:r>
      <w:r w:rsidR="00D80AE2" w:rsidRPr="00B708D1">
        <w:rPr>
          <w:rFonts w:ascii="Cambria" w:hAnsi="Cambria" w:cs="Arial"/>
        </w:rPr>
        <w:t>their</w:t>
      </w:r>
      <w:r w:rsidR="006C7A28" w:rsidRPr="00B708D1">
        <w:rPr>
          <w:rFonts w:ascii="Cambria" w:hAnsi="Cambria" w:cs="Arial"/>
        </w:rPr>
        <w:t xml:space="preserve"> time providing</w:t>
      </w:r>
      <w:r w:rsidR="009D51D6" w:rsidRPr="00B708D1">
        <w:rPr>
          <w:rFonts w:ascii="Cambria" w:hAnsi="Cambria" w:cs="Arial"/>
        </w:rPr>
        <w:t xml:space="preserve"> students with the help that they need</w:t>
      </w:r>
      <w:r w:rsidR="00134992" w:rsidRPr="00B708D1">
        <w:rPr>
          <w:rFonts w:ascii="Cambria" w:hAnsi="Cambria" w:cs="Arial"/>
        </w:rPr>
        <w:t>.</w:t>
      </w:r>
      <w:r w:rsidR="00D80AE2" w:rsidRPr="00B708D1">
        <w:rPr>
          <w:rFonts w:ascii="Cambria" w:hAnsi="Cambria" w:cs="Arial"/>
        </w:rPr>
        <w:t xml:space="preserve">   There is an immeasurable amount of value in this opportunity.</w:t>
      </w:r>
    </w:p>
    <w:p w14:paraId="41A567C2" w14:textId="77777777" w:rsidR="00D80AE2" w:rsidRPr="00B708D1" w:rsidRDefault="00D80AE2" w:rsidP="00A244DB">
      <w:pPr>
        <w:pStyle w:val="NormalWeb"/>
        <w:spacing w:before="0" w:beforeAutospacing="0" w:after="0" w:afterAutospacing="0"/>
        <w:ind w:firstLine="720"/>
        <w:rPr>
          <w:rFonts w:ascii="Cambria" w:hAnsi="Cambria"/>
          <w:sz w:val="22"/>
          <w:szCs w:val="22"/>
        </w:rPr>
      </w:pPr>
      <w:r w:rsidRPr="00B708D1">
        <w:rPr>
          <w:rFonts w:ascii="Cambria" w:hAnsi="Cambria"/>
          <w:color w:val="000000"/>
          <w:sz w:val="22"/>
          <w:szCs w:val="22"/>
        </w:rPr>
        <w:t>Our Access da</w:t>
      </w:r>
      <w:r w:rsidR="006B5BB1" w:rsidRPr="00B708D1">
        <w:rPr>
          <w:rFonts w:ascii="Cambria" w:hAnsi="Cambria"/>
          <w:color w:val="000000"/>
          <w:sz w:val="22"/>
          <w:szCs w:val="22"/>
        </w:rPr>
        <w:t xml:space="preserve">tabase consists of five tables: </w:t>
      </w:r>
      <w:r w:rsidRPr="00B708D1">
        <w:rPr>
          <w:rFonts w:ascii="Cambria" w:hAnsi="Cambria"/>
          <w:color w:val="000000"/>
          <w:sz w:val="22"/>
          <w:szCs w:val="22"/>
        </w:rPr>
        <w:t>“student”, “school year”, “grade”, “test period”, and “tests”.  The “student” table consists of the students’ name and date of birth, with a student ID as their primary key.  The “grade” table simply consists of the grade levels (primary key) and their given name.  Students are linked to a grade level through an intersection table titled “school year”.  It is here that student ID’s (foreign key) are linked with information telling us which room # and teacher, they have been assigned to in any given year, at a particular grade level (foreign key).  </w:t>
      </w:r>
    </w:p>
    <w:p w14:paraId="018A6003" w14:textId="77777777" w:rsidR="005C1CED" w:rsidRPr="00B708D1" w:rsidRDefault="00D80AE2" w:rsidP="00A244DB">
      <w:pPr>
        <w:pStyle w:val="NormalWeb"/>
        <w:spacing w:before="0" w:beforeAutospacing="0" w:after="0" w:afterAutospacing="0"/>
        <w:ind w:firstLine="720"/>
        <w:rPr>
          <w:rFonts w:ascii="Cambria" w:eastAsiaTheme="minorHAnsi" w:hAnsi="Cambria" w:cs="Arial"/>
          <w:sz w:val="22"/>
          <w:szCs w:val="22"/>
        </w:rPr>
      </w:pPr>
      <w:r w:rsidRPr="00B708D1">
        <w:rPr>
          <w:rFonts w:ascii="Cambria" w:hAnsi="Cambria"/>
          <w:color w:val="000000"/>
          <w:sz w:val="22"/>
          <w:szCs w:val="22"/>
        </w:rPr>
        <w:t>The “tests”</w:t>
      </w:r>
      <w:r w:rsidR="00EC6D6D" w:rsidRPr="00B708D1">
        <w:rPr>
          <w:rFonts w:ascii="Cambria" w:hAnsi="Cambria"/>
          <w:color w:val="000000"/>
          <w:sz w:val="22"/>
          <w:szCs w:val="22"/>
        </w:rPr>
        <w:t xml:space="preserve"> table</w:t>
      </w:r>
      <w:r w:rsidRPr="00B708D1">
        <w:rPr>
          <w:rFonts w:ascii="Cambria" w:hAnsi="Cambria"/>
          <w:color w:val="000000"/>
          <w:sz w:val="22"/>
          <w:szCs w:val="22"/>
        </w:rPr>
        <w:t xml:space="preserve"> consist</w:t>
      </w:r>
      <w:r w:rsidR="00EC6D6D" w:rsidRPr="00B708D1">
        <w:rPr>
          <w:rFonts w:ascii="Cambria" w:hAnsi="Cambria"/>
          <w:color w:val="000000"/>
          <w:sz w:val="22"/>
          <w:szCs w:val="22"/>
        </w:rPr>
        <w:t>s</w:t>
      </w:r>
      <w:r w:rsidRPr="00B708D1">
        <w:rPr>
          <w:rFonts w:ascii="Cambria" w:hAnsi="Cambria"/>
          <w:color w:val="000000"/>
          <w:sz w:val="22"/>
          <w:szCs w:val="22"/>
        </w:rPr>
        <w:t xml:space="preserve"> of fields </w:t>
      </w:r>
      <w:r w:rsidR="00EC6D6D" w:rsidRPr="00B708D1">
        <w:rPr>
          <w:rFonts w:ascii="Cambria" w:hAnsi="Cambria"/>
          <w:color w:val="000000"/>
          <w:sz w:val="22"/>
          <w:szCs w:val="22"/>
        </w:rPr>
        <w:t>containing</w:t>
      </w:r>
      <w:r w:rsidR="008F1A58" w:rsidRPr="00B708D1">
        <w:rPr>
          <w:rFonts w:ascii="Cambria" w:hAnsi="Cambria"/>
          <w:color w:val="000000"/>
          <w:sz w:val="22"/>
          <w:szCs w:val="22"/>
        </w:rPr>
        <w:t xml:space="preserve"> the test name [</w:t>
      </w:r>
      <w:r w:rsidRPr="00B708D1">
        <w:rPr>
          <w:rFonts w:ascii="Cambria" w:hAnsi="Cambria"/>
          <w:color w:val="000000"/>
          <w:sz w:val="22"/>
          <w:szCs w:val="22"/>
        </w:rPr>
        <w:t xml:space="preserve">at this point we only have </w:t>
      </w:r>
      <w:r w:rsidR="008F1A58" w:rsidRPr="00B708D1">
        <w:rPr>
          <w:rFonts w:ascii="Cambria" w:hAnsi="Cambria"/>
          <w:color w:val="000000"/>
          <w:sz w:val="22"/>
          <w:szCs w:val="22"/>
        </w:rPr>
        <w:t>tests called DIBELS and</w:t>
      </w:r>
      <w:r w:rsidRPr="00B708D1">
        <w:rPr>
          <w:rFonts w:ascii="Cambria" w:hAnsi="Cambria"/>
          <w:color w:val="000000"/>
          <w:sz w:val="22"/>
          <w:szCs w:val="22"/>
        </w:rPr>
        <w:t xml:space="preserve"> </w:t>
      </w:r>
      <w:proofErr w:type="spellStart"/>
      <w:r w:rsidR="00EC6D6D" w:rsidRPr="00B708D1">
        <w:rPr>
          <w:rFonts w:ascii="Cambria" w:hAnsi="Cambria"/>
          <w:color w:val="000000"/>
          <w:sz w:val="22"/>
          <w:szCs w:val="22"/>
        </w:rPr>
        <w:t>F</w:t>
      </w:r>
      <w:r w:rsidR="008F1A58" w:rsidRPr="00B708D1">
        <w:rPr>
          <w:rFonts w:ascii="Cambria" w:hAnsi="Cambria"/>
          <w:color w:val="000000"/>
          <w:sz w:val="22"/>
          <w:szCs w:val="22"/>
        </w:rPr>
        <w:t>ountas</w:t>
      </w:r>
      <w:proofErr w:type="spellEnd"/>
      <w:r w:rsidR="008F1A58" w:rsidRPr="00B708D1">
        <w:rPr>
          <w:rFonts w:ascii="Cambria" w:hAnsi="Cambria"/>
          <w:color w:val="000000"/>
          <w:sz w:val="22"/>
          <w:szCs w:val="22"/>
        </w:rPr>
        <w:t xml:space="preserve"> </w:t>
      </w:r>
      <w:r w:rsidR="00EC6D6D" w:rsidRPr="00B708D1">
        <w:rPr>
          <w:rFonts w:ascii="Cambria" w:hAnsi="Cambria"/>
          <w:color w:val="000000"/>
          <w:sz w:val="22"/>
          <w:szCs w:val="22"/>
        </w:rPr>
        <w:t>&amp;</w:t>
      </w:r>
      <w:r w:rsidR="008F1A58" w:rsidRPr="00B708D1">
        <w:rPr>
          <w:rFonts w:ascii="Cambria" w:hAnsi="Cambria"/>
          <w:color w:val="000000"/>
          <w:sz w:val="22"/>
          <w:szCs w:val="22"/>
        </w:rPr>
        <w:t xml:space="preserve"> </w:t>
      </w:r>
      <w:proofErr w:type="spellStart"/>
      <w:r w:rsidR="00EC6D6D" w:rsidRPr="00B708D1">
        <w:rPr>
          <w:rFonts w:ascii="Cambria" w:hAnsi="Cambria"/>
          <w:color w:val="000000"/>
          <w:sz w:val="22"/>
          <w:szCs w:val="22"/>
        </w:rPr>
        <w:t>P</w:t>
      </w:r>
      <w:r w:rsidR="008F1A58" w:rsidRPr="00B708D1">
        <w:rPr>
          <w:rFonts w:ascii="Cambria" w:hAnsi="Cambria"/>
          <w:color w:val="000000"/>
          <w:sz w:val="22"/>
          <w:szCs w:val="22"/>
        </w:rPr>
        <w:t>inell</w:t>
      </w:r>
      <w:proofErr w:type="spellEnd"/>
      <w:r w:rsidR="008F1A58" w:rsidRPr="00B708D1">
        <w:rPr>
          <w:rFonts w:ascii="Cambria" w:hAnsi="Cambria"/>
          <w:color w:val="000000"/>
          <w:sz w:val="22"/>
          <w:szCs w:val="22"/>
        </w:rPr>
        <w:t xml:space="preserve"> (F&amp;P)]</w:t>
      </w:r>
      <w:r w:rsidRPr="00B708D1">
        <w:rPr>
          <w:rFonts w:ascii="Cambria" w:hAnsi="Cambria"/>
          <w:color w:val="000000"/>
          <w:sz w:val="22"/>
          <w:szCs w:val="22"/>
        </w:rPr>
        <w:t>, subject (at this point we only have reading tests), which period the test is being given in</w:t>
      </w:r>
      <w:r w:rsidR="00EC6D6D" w:rsidRPr="00B708D1">
        <w:rPr>
          <w:rFonts w:ascii="Cambria" w:hAnsi="Cambria"/>
          <w:color w:val="000000"/>
          <w:sz w:val="22"/>
          <w:szCs w:val="22"/>
        </w:rPr>
        <w:t xml:space="preserve"> (1 – beginning, 2 – middle, or 3 – end),</w:t>
      </w:r>
      <w:r w:rsidRPr="00B708D1">
        <w:rPr>
          <w:rFonts w:ascii="Cambria" w:hAnsi="Cambria"/>
          <w:color w:val="000000"/>
          <w:sz w:val="22"/>
          <w:szCs w:val="22"/>
        </w:rPr>
        <w:t xml:space="preserve"> and the benchmark i</w:t>
      </w:r>
      <w:r w:rsidR="00EC6D6D" w:rsidRPr="00B708D1">
        <w:rPr>
          <w:rFonts w:ascii="Cambria" w:hAnsi="Cambria"/>
          <w:color w:val="000000"/>
          <w:sz w:val="22"/>
          <w:szCs w:val="22"/>
        </w:rPr>
        <w:t>s for a test in a given period.  The tests</w:t>
      </w:r>
      <w:r w:rsidRPr="00B708D1">
        <w:rPr>
          <w:rFonts w:ascii="Cambria" w:hAnsi="Cambria"/>
          <w:color w:val="000000"/>
          <w:sz w:val="22"/>
          <w:szCs w:val="22"/>
        </w:rPr>
        <w:t xml:space="preserve"> table will be linked to the students and all of their information </w:t>
      </w:r>
      <w:r w:rsidR="00EC6D6D" w:rsidRPr="00B708D1">
        <w:rPr>
          <w:rFonts w:ascii="Cambria" w:hAnsi="Cambria"/>
          <w:color w:val="000000"/>
          <w:sz w:val="22"/>
          <w:szCs w:val="22"/>
        </w:rPr>
        <w:t>(</w:t>
      </w:r>
      <w:r w:rsidRPr="00B708D1">
        <w:rPr>
          <w:rFonts w:ascii="Cambria" w:hAnsi="Cambria"/>
          <w:color w:val="000000"/>
          <w:sz w:val="22"/>
          <w:szCs w:val="22"/>
        </w:rPr>
        <w:t>at a particular point in time</w:t>
      </w:r>
      <w:r w:rsidR="00EC6D6D" w:rsidRPr="00B708D1">
        <w:rPr>
          <w:rFonts w:ascii="Cambria" w:hAnsi="Cambria"/>
          <w:color w:val="000000"/>
          <w:sz w:val="22"/>
          <w:szCs w:val="22"/>
        </w:rPr>
        <w:t>)</w:t>
      </w:r>
      <w:r w:rsidRPr="00B708D1">
        <w:rPr>
          <w:rFonts w:ascii="Cambria" w:hAnsi="Cambria"/>
          <w:color w:val="000000"/>
          <w:sz w:val="22"/>
          <w:szCs w:val="22"/>
        </w:rPr>
        <w:t xml:space="preserve"> through an intersection table called “test period”.  “Test period” will </w:t>
      </w:r>
      <w:r w:rsidR="00EC6D6D" w:rsidRPr="00B708D1">
        <w:rPr>
          <w:rFonts w:ascii="Cambria" w:hAnsi="Cambria"/>
          <w:color w:val="000000"/>
          <w:sz w:val="22"/>
          <w:szCs w:val="22"/>
        </w:rPr>
        <w:t>contain the test scores.  Here, test scores</w:t>
      </w:r>
      <w:r w:rsidRPr="00B708D1">
        <w:rPr>
          <w:rFonts w:ascii="Cambria" w:hAnsi="Cambria"/>
          <w:color w:val="000000"/>
          <w:sz w:val="22"/>
          <w:szCs w:val="22"/>
        </w:rPr>
        <w:t xml:space="preserve"> will be linked to the particular tests gi</w:t>
      </w:r>
      <w:r w:rsidR="00EC6D6D" w:rsidRPr="00B708D1">
        <w:rPr>
          <w:rFonts w:ascii="Cambria" w:hAnsi="Cambria"/>
          <w:color w:val="000000"/>
          <w:sz w:val="22"/>
          <w:szCs w:val="22"/>
        </w:rPr>
        <w:t xml:space="preserve">ven at a specific point in time, </w:t>
      </w:r>
      <w:r w:rsidRPr="00B708D1">
        <w:rPr>
          <w:rFonts w:ascii="Cambria" w:hAnsi="Cambria"/>
          <w:color w:val="000000"/>
          <w:sz w:val="22"/>
          <w:szCs w:val="22"/>
        </w:rPr>
        <w:t>to the students and all of their informat</w:t>
      </w:r>
      <w:r w:rsidR="00EC6D6D" w:rsidRPr="00B708D1">
        <w:rPr>
          <w:rFonts w:ascii="Cambria" w:hAnsi="Cambria"/>
          <w:color w:val="000000"/>
          <w:sz w:val="22"/>
          <w:szCs w:val="22"/>
        </w:rPr>
        <w:t>ion at a specific point in time.</w:t>
      </w:r>
    </w:p>
    <w:p w14:paraId="34920119" w14:textId="77777777" w:rsidR="00836CD2" w:rsidRPr="00B708D1" w:rsidRDefault="00EC6D6D" w:rsidP="00A244DB">
      <w:pPr>
        <w:pStyle w:val="NormalWeb"/>
        <w:spacing w:before="0" w:beforeAutospacing="0" w:after="0" w:afterAutospacing="0"/>
        <w:ind w:firstLine="720"/>
        <w:rPr>
          <w:rFonts w:ascii="Cambria" w:eastAsiaTheme="minorHAnsi" w:hAnsi="Cambria" w:cs="Arial"/>
          <w:sz w:val="22"/>
          <w:szCs w:val="22"/>
        </w:rPr>
      </w:pPr>
      <w:r w:rsidRPr="00B708D1">
        <w:rPr>
          <w:rFonts w:ascii="Cambria" w:eastAsiaTheme="minorHAnsi" w:hAnsi="Cambria" w:cs="Arial"/>
          <w:sz w:val="22"/>
          <w:szCs w:val="22"/>
        </w:rPr>
        <w:t xml:space="preserve">A collection of queries has been created in order to create useful forms and reports. </w:t>
      </w:r>
      <w:r w:rsidR="00983024" w:rsidRPr="00B708D1">
        <w:rPr>
          <w:rFonts w:ascii="Cambria" w:eastAsiaTheme="minorHAnsi" w:hAnsi="Cambria" w:cs="Arial"/>
          <w:sz w:val="22"/>
          <w:szCs w:val="22"/>
        </w:rPr>
        <w:t xml:space="preserve">  An individual student, entire class, or </w:t>
      </w:r>
      <w:r w:rsidR="00C516E8" w:rsidRPr="00B708D1">
        <w:rPr>
          <w:rFonts w:ascii="Cambria" w:eastAsiaTheme="minorHAnsi" w:hAnsi="Cambria" w:cs="Arial"/>
          <w:sz w:val="22"/>
          <w:szCs w:val="22"/>
        </w:rPr>
        <w:t>entire grade level may be queried for data entr</w:t>
      </w:r>
      <w:r w:rsidR="00836CD2" w:rsidRPr="00B708D1">
        <w:rPr>
          <w:rFonts w:ascii="Cambria" w:eastAsiaTheme="minorHAnsi" w:hAnsi="Cambria" w:cs="Arial"/>
          <w:sz w:val="22"/>
          <w:szCs w:val="22"/>
        </w:rPr>
        <w:t>y or the creation of reports.  A menu system has been created for organization and p</w:t>
      </w:r>
      <w:r w:rsidR="00C516E8" w:rsidRPr="00B708D1">
        <w:rPr>
          <w:rFonts w:ascii="Cambria" w:eastAsiaTheme="minorHAnsi" w:hAnsi="Cambria" w:cs="Arial"/>
          <w:sz w:val="22"/>
          <w:szCs w:val="22"/>
        </w:rPr>
        <w:t xml:space="preserve">arameters have been set up to facilitate processes.  </w:t>
      </w:r>
      <w:r w:rsidR="00E903B0" w:rsidRPr="00B708D1">
        <w:rPr>
          <w:rFonts w:ascii="Cambria" w:eastAsiaTheme="minorHAnsi" w:hAnsi="Cambria" w:cs="Arial"/>
          <w:sz w:val="22"/>
          <w:szCs w:val="22"/>
        </w:rPr>
        <w:t xml:space="preserve"> </w:t>
      </w:r>
    </w:p>
    <w:p w14:paraId="3A29A66C" w14:textId="3E20FF09" w:rsidR="00983024" w:rsidRPr="00B708D1" w:rsidRDefault="00E903B0"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sz w:val="22"/>
          <w:szCs w:val="22"/>
        </w:rPr>
        <w:t xml:space="preserve">We were able to create a great amount of data, but due to the nature of </w:t>
      </w:r>
      <w:r w:rsidR="00AB4A26" w:rsidRPr="00B708D1">
        <w:rPr>
          <w:rFonts w:ascii="Cambria" w:eastAsiaTheme="minorHAnsi" w:hAnsi="Cambria" w:cs="Arial"/>
          <w:sz w:val="22"/>
          <w:szCs w:val="22"/>
        </w:rPr>
        <w:t xml:space="preserve">student </w:t>
      </w:r>
      <w:r w:rsidRPr="00B708D1">
        <w:rPr>
          <w:rFonts w:ascii="Cambria" w:eastAsiaTheme="minorHAnsi" w:hAnsi="Cambria" w:cs="Arial"/>
          <w:sz w:val="22"/>
          <w:szCs w:val="22"/>
        </w:rPr>
        <w:t xml:space="preserve">records flowing through time, </w:t>
      </w:r>
      <w:r w:rsidR="00066D2D" w:rsidRPr="00B708D1">
        <w:rPr>
          <w:rFonts w:ascii="Cambria" w:eastAsiaTheme="minorHAnsi" w:hAnsi="Cambria" w:cs="Arial"/>
          <w:sz w:val="22"/>
          <w:szCs w:val="22"/>
        </w:rPr>
        <w:t>it is likely</w:t>
      </w:r>
      <w:r w:rsidRPr="00B708D1">
        <w:rPr>
          <w:rFonts w:ascii="Cambria" w:eastAsiaTheme="minorHAnsi" w:hAnsi="Cambria" w:cs="Arial"/>
          <w:sz w:val="22"/>
          <w:szCs w:val="22"/>
        </w:rPr>
        <w:t xml:space="preserve"> that a query </w:t>
      </w:r>
      <w:r w:rsidR="00AB4A26" w:rsidRPr="00B708D1">
        <w:rPr>
          <w:rFonts w:ascii="Cambria" w:eastAsiaTheme="minorHAnsi" w:hAnsi="Cambria" w:cs="Arial"/>
          <w:sz w:val="22"/>
          <w:szCs w:val="22"/>
        </w:rPr>
        <w:t>may</w:t>
      </w:r>
      <w:r w:rsidRPr="00B708D1">
        <w:rPr>
          <w:rFonts w:ascii="Cambria" w:eastAsiaTheme="minorHAnsi" w:hAnsi="Cambria" w:cs="Arial"/>
          <w:sz w:val="22"/>
          <w:szCs w:val="22"/>
        </w:rPr>
        <w:t xml:space="preserve"> pull up a classroom or an entire grade level</w:t>
      </w:r>
      <w:r w:rsidR="00983024" w:rsidRPr="00B708D1">
        <w:rPr>
          <w:rFonts w:ascii="Cambria" w:eastAsiaTheme="minorHAnsi" w:hAnsi="Cambria" w:cs="Arial"/>
          <w:sz w:val="22"/>
          <w:szCs w:val="22"/>
        </w:rPr>
        <w:t xml:space="preserve"> that </w:t>
      </w:r>
      <w:r w:rsidR="00AB4A26" w:rsidRPr="00B708D1">
        <w:rPr>
          <w:rFonts w:ascii="Cambria" w:eastAsiaTheme="minorHAnsi" w:hAnsi="Cambria" w:cs="Arial"/>
          <w:sz w:val="22"/>
          <w:szCs w:val="22"/>
        </w:rPr>
        <w:t>does not</w:t>
      </w:r>
      <w:r w:rsidR="00983024" w:rsidRPr="00B708D1">
        <w:rPr>
          <w:rFonts w:ascii="Cambria" w:eastAsiaTheme="minorHAnsi" w:hAnsi="Cambria" w:cs="Arial"/>
          <w:sz w:val="22"/>
          <w:szCs w:val="22"/>
        </w:rPr>
        <w:t xml:space="preserve"> have a single record, despite creating over 100 student records and well over 1000 test scores.  For this purpose, here is a table that shows </w:t>
      </w:r>
      <w:r w:rsidR="00AB4A26" w:rsidRPr="00B708D1">
        <w:rPr>
          <w:rFonts w:ascii="Cambria" w:eastAsiaTheme="minorHAnsi" w:hAnsi="Cambria" w:cs="Arial"/>
          <w:sz w:val="22"/>
          <w:szCs w:val="22"/>
        </w:rPr>
        <w:t xml:space="preserve">exactly </w:t>
      </w:r>
      <w:r w:rsidR="00983024" w:rsidRPr="00B708D1">
        <w:rPr>
          <w:rFonts w:ascii="Cambria" w:eastAsiaTheme="minorHAnsi" w:hAnsi="Cambria" w:cs="Arial"/>
          <w:sz w:val="22"/>
          <w:szCs w:val="22"/>
        </w:rPr>
        <w:t>how many records will be returne</w:t>
      </w:r>
      <w:r w:rsidR="00AB4A26" w:rsidRPr="00B708D1">
        <w:rPr>
          <w:rFonts w:ascii="Cambria" w:eastAsiaTheme="minorHAnsi" w:hAnsi="Cambria" w:cs="Arial"/>
          <w:sz w:val="22"/>
          <w:szCs w:val="22"/>
        </w:rPr>
        <w:t xml:space="preserve">d given </w:t>
      </w:r>
      <w:r w:rsidR="00066D2D" w:rsidRPr="00B708D1">
        <w:rPr>
          <w:rFonts w:ascii="Cambria" w:eastAsiaTheme="minorHAnsi" w:hAnsi="Cambria" w:cs="Arial"/>
          <w:sz w:val="22"/>
          <w:szCs w:val="22"/>
        </w:rPr>
        <w:t>queries of any of the following</w:t>
      </w:r>
      <w:r w:rsidR="00AB4A26" w:rsidRPr="00B708D1">
        <w:rPr>
          <w:rFonts w:ascii="Cambria" w:eastAsiaTheme="minorHAnsi" w:hAnsi="Cambria" w:cs="Arial"/>
          <w:sz w:val="22"/>
          <w:szCs w:val="22"/>
        </w:rPr>
        <w:t xml:space="preserve"> classrooms/grade levels</w:t>
      </w:r>
      <w:r w:rsidR="00983024" w:rsidRPr="00B708D1">
        <w:rPr>
          <w:rFonts w:ascii="Cambria" w:eastAsiaTheme="minorHAnsi" w:hAnsi="Cambria" w:cs="Arial"/>
          <w:sz w:val="22"/>
          <w:szCs w:val="22"/>
        </w:rPr>
        <w:t xml:space="preserve"> and years:</w:t>
      </w:r>
    </w:p>
    <w:p w14:paraId="6AE25340" w14:textId="77777777" w:rsidR="00983024" w:rsidRPr="00B708D1" w:rsidRDefault="00983024" w:rsidP="00A244DB">
      <w:pPr>
        <w:pStyle w:val="NormalWeb"/>
        <w:spacing w:before="0" w:beforeAutospacing="0" w:after="0" w:afterAutospacing="0"/>
        <w:rPr>
          <w:rFonts w:ascii="Cambria" w:eastAsiaTheme="minorHAnsi" w:hAnsi="Cambria" w:cs="Arial"/>
          <w:sz w:val="22"/>
          <w:szCs w:val="22"/>
        </w:rPr>
      </w:pPr>
      <w:r w:rsidRPr="00B708D1">
        <w:rPr>
          <w:rFonts w:ascii="Cambria" w:eastAsiaTheme="minorHAnsi" w:hAnsi="Cambria"/>
          <w:noProof/>
          <w:sz w:val="22"/>
          <w:szCs w:val="22"/>
          <w:lang w:eastAsia="zh-CN"/>
        </w:rPr>
        <w:lastRenderedPageBreak/>
        <w:drawing>
          <wp:inline distT="0" distB="0" distL="0" distR="0" wp14:anchorId="6E158B0D" wp14:editId="5A42576E">
            <wp:extent cx="5924460" cy="294673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453" cy="2948718"/>
                    </a:xfrm>
                    <a:prstGeom prst="rect">
                      <a:avLst/>
                    </a:prstGeom>
                    <a:noFill/>
                    <a:ln>
                      <a:noFill/>
                    </a:ln>
                  </pic:spPr>
                </pic:pic>
              </a:graphicData>
            </a:graphic>
          </wp:inline>
        </w:drawing>
      </w:r>
    </w:p>
    <w:p w14:paraId="07A0AC2C" w14:textId="77777777" w:rsidR="00983024" w:rsidRPr="00B708D1" w:rsidRDefault="00983024" w:rsidP="00A244DB">
      <w:pPr>
        <w:pStyle w:val="NormalWeb"/>
        <w:spacing w:before="0" w:beforeAutospacing="0" w:after="0" w:afterAutospacing="0"/>
        <w:rPr>
          <w:rFonts w:ascii="Cambria" w:eastAsiaTheme="minorHAnsi" w:hAnsi="Cambria" w:cs="Arial"/>
          <w:sz w:val="22"/>
          <w:szCs w:val="22"/>
        </w:rPr>
      </w:pPr>
    </w:p>
    <w:p w14:paraId="39F9D972" w14:textId="77777777" w:rsidR="00AB4A26" w:rsidRPr="00B708D1" w:rsidRDefault="00AB4A26" w:rsidP="00A244DB">
      <w:pPr>
        <w:pStyle w:val="NormalWeb"/>
        <w:spacing w:before="0" w:beforeAutospacing="0" w:after="0" w:afterAutospacing="0"/>
        <w:rPr>
          <w:rFonts w:ascii="Cambria" w:eastAsiaTheme="minorHAnsi" w:hAnsi="Cambria" w:cs="Arial"/>
          <w:sz w:val="22"/>
          <w:szCs w:val="22"/>
        </w:rPr>
      </w:pPr>
      <w:r w:rsidRPr="00B708D1">
        <w:rPr>
          <w:rFonts w:ascii="Cambria" w:eastAsiaTheme="minorHAnsi" w:hAnsi="Cambria" w:cs="Arial"/>
          <w:sz w:val="22"/>
          <w:szCs w:val="22"/>
        </w:rPr>
        <w:t xml:space="preserve">In addition to entering a year and classroom/grade level, you will also be required to enter which period you would like to query.  </w:t>
      </w:r>
      <w:r w:rsidR="004E711E" w:rsidRPr="00B708D1">
        <w:rPr>
          <w:rFonts w:ascii="Cambria" w:eastAsiaTheme="minorHAnsi" w:hAnsi="Cambria" w:cs="Arial"/>
          <w:sz w:val="22"/>
          <w:szCs w:val="22"/>
        </w:rPr>
        <w:t>You will enter ‘1’, ‘2’ or ‘3’ for beginning, middle or end, respectively.</w:t>
      </w:r>
    </w:p>
    <w:p w14:paraId="4117AC80" w14:textId="77777777" w:rsidR="00C516E8" w:rsidRPr="00B708D1" w:rsidRDefault="00AB4A26" w:rsidP="00A244DB">
      <w:pPr>
        <w:pStyle w:val="NormalWeb"/>
        <w:spacing w:before="0" w:beforeAutospacing="0" w:after="0" w:afterAutospacing="0"/>
        <w:ind w:firstLine="720"/>
        <w:rPr>
          <w:rFonts w:ascii="Cambria" w:eastAsiaTheme="minorHAnsi" w:hAnsi="Cambria" w:cs="Arial"/>
          <w:sz w:val="22"/>
          <w:szCs w:val="22"/>
        </w:rPr>
      </w:pPr>
      <w:r w:rsidRPr="00B708D1">
        <w:rPr>
          <w:rFonts w:ascii="Cambria" w:eastAsiaTheme="minorHAnsi" w:hAnsi="Cambria" w:cs="Arial"/>
          <w:sz w:val="22"/>
          <w:szCs w:val="22"/>
        </w:rPr>
        <w:t xml:space="preserve">DIBELS and F&amp;P </w:t>
      </w:r>
      <w:r w:rsidR="004E711E" w:rsidRPr="00B708D1">
        <w:rPr>
          <w:rFonts w:ascii="Cambria" w:eastAsiaTheme="minorHAnsi" w:hAnsi="Cambria" w:cs="Arial"/>
          <w:sz w:val="22"/>
          <w:szCs w:val="22"/>
        </w:rPr>
        <w:t xml:space="preserve">assessments </w:t>
      </w:r>
      <w:r w:rsidRPr="00B708D1">
        <w:rPr>
          <w:rFonts w:ascii="Cambria" w:eastAsiaTheme="minorHAnsi" w:hAnsi="Cambria" w:cs="Arial"/>
          <w:sz w:val="22"/>
          <w:szCs w:val="22"/>
        </w:rPr>
        <w:t>each have</w:t>
      </w:r>
      <w:r w:rsidR="006B5BB1" w:rsidRPr="00B708D1">
        <w:rPr>
          <w:rFonts w:ascii="Cambria" w:eastAsiaTheme="minorHAnsi" w:hAnsi="Cambria" w:cs="Arial"/>
          <w:sz w:val="22"/>
          <w:szCs w:val="22"/>
        </w:rPr>
        <w:t xml:space="preserve"> form</w:t>
      </w:r>
      <w:r w:rsidRPr="00B708D1">
        <w:rPr>
          <w:rFonts w:ascii="Cambria" w:eastAsiaTheme="minorHAnsi" w:hAnsi="Cambria" w:cs="Arial"/>
          <w:sz w:val="22"/>
          <w:szCs w:val="22"/>
        </w:rPr>
        <w:t>s</w:t>
      </w:r>
      <w:r w:rsidR="00C516E8" w:rsidRPr="00B708D1">
        <w:rPr>
          <w:rFonts w:ascii="Cambria" w:eastAsiaTheme="minorHAnsi" w:hAnsi="Cambria" w:cs="Arial"/>
          <w:sz w:val="22"/>
          <w:szCs w:val="22"/>
        </w:rPr>
        <w:t xml:space="preserve"> </w:t>
      </w:r>
      <w:r w:rsidR="006B5BB1" w:rsidRPr="00B708D1">
        <w:rPr>
          <w:rFonts w:ascii="Cambria" w:eastAsiaTheme="minorHAnsi" w:hAnsi="Cambria" w:cs="Arial"/>
          <w:sz w:val="22"/>
          <w:szCs w:val="22"/>
        </w:rPr>
        <w:t>that</w:t>
      </w:r>
      <w:r w:rsidR="00C516E8" w:rsidRPr="00B708D1">
        <w:rPr>
          <w:rFonts w:ascii="Cambria" w:eastAsiaTheme="minorHAnsi" w:hAnsi="Cambria" w:cs="Arial"/>
          <w:sz w:val="22"/>
          <w:szCs w:val="22"/>
        </w:rPr>
        <w:t xml:space="preserve"> </w:t>
      </w:r>
      <w:r w:rsidRPr="00B708D1">
        <w:rPr>
          <w:rFonts w:ascii="Cambria" w:eastAsiaTheme="minorHAnsi" w:hAnsi="Cambria" w:cs="Arial"/>
          <w:sz w:val="22"/>
          <w:szCs w:val="22"/>
        </w:rPr>
        <w:t>have the ability to</w:t>
      </w:r>
      <w:r w:rsidR="00C516E8" w:rsidRPr="00B708D1">
        <w:rPr>
          <w:rFonts w:ascii="Cambria" w:eastAsiaTheme="minorHAnsi" w:hAnsi="Cambria" w:cs="Arial"/>
          <w:sz w:val="22"/>
          <w:szCs w:val="22"/>
        </w:rPr>
        <w:t xml:space="preserve"> pull a desired student, class or grade level for </w:t>
      </w:r>
      <w:r w:rsidR="006B5BB1" w:rsidRPr="00B708D1">
        <w:rPr>
          <w:rFonts w:ascii="Cambria" w:eastAsiaTheme="minorHAnsi" w:hAnsi="Cambria" w:cs="Arial"/>
          <w:sz w:val="22"/>
          <w:szCs w:val="22"/>
        </w:rPr>
        <w:t>the purpose of entering or editing</w:t>
      </w:r>
      <w:r w:rsidR="00C516E8" w:rsidRPr="00B708D1">
        <w:rPr>
          <w:rFonts w:ascii="Cambria" w:eastAsiaTheme="minorHAnsi" w:hAnsi="Cambria" w:cs="Arial"/>
          <w:sz w:val="22"/>
          <w:szCs w:val="22"/>
        </w:rPr>
        <w:t xml:space="preserve"> data.  It is common to collect data in batches</w:t>
      </w:r>
      <w:r w:rsidR="004E711E" w:rsidRPr="00B708D1">
        <w:rPr>
          <w:rFonts w:ascii="Cambria" w:eastAsiaTheme="minorHAnsi" w:hAnsi="Cambria" w:cs="Arial"/>
          <w:sz w:val="22"/>
          <w:szCs w:val="22"/>
        </w:rPr>
        <w:t xml:space="preserve"> of test scores</w:t>
      </w:r>
      <w:r w:rsidR="00C516E8" w:rsidRPr="00B708D1">
        <w:rPr>
          <w:rFonts w:ascii="Cambria" w:eastAsiaTheme="minorHAnsi" w:hAnsi="Cambria" w:cs="Arial"/>
          <w:sz w:val="22"/>
          <w:szCs w:val="22"/>
        </w:rPr>
        <w:t xml:space="preserve">, which </w:t>
      </w:r>
      <w:r w:rsidR="00066D2D" w:rsidRPr="00B708D1">
        <w:rPr>
          <w:rFonts w:ascii="Cambria" w:eastAsiaTheme="minorHAnsi" w:hAnsi="Cambria" w:cs="Arial"/>
          <w:sz w:val="22"/>
          <w:szCs w:val="22"/>
        </w:rPr>
        <w:t>makes</w:t>
      </w:r>
      <w:r w:rsidR="00C516E8" w:rsidRPr="00B708D1">
        <w:rPr>
          <w:rFonts w:ascii="Cambria" w:eastAsiaTheme="minorHAnsi" w:hAnsi="Cambria" w:cs="Arial"/>
          <w:sz w:val="22"/>
          <w:szCs w:val="22"/>
        </w:rPr>
        <w:t xml:space="preserve"> the ability to query a classroom or entire grade level very valuable. </w:t>
      </w:r>
      <w:r w:rsidRPr="00B708D1">
        <w:rPr>
          <w:rFonts w:ascii="Cambria" w:eastAsiaTheme="minorHAnsi" w:hAnsi="Cambria" w:cs="Arial"/>
          <w:sz w:val="22"/>
          <w:szCs w:val="22"/>
        </w:rPr>
        <w:t xml:space="preserve"> </w:t>
      </w:r>
      <w:r w:rsidR="00066D2D" w:rsidRPr="00B708D1">
        <w:rPr>
          <w:rFonts w:ascii="Cambria" w:eastAsiaTheme="minorHAnsi" w:hAnsi="Cambria" w:cs="Arial"/>
          <w:sz w:val="22"/>
          <w:szCs w:val="22"/>
        </w:rPr>
        <w:t>In reality</w:t>
      </w:r>
      <w:r w:rsidR="006B5BB1" w:rsidRPr="00B708D1">
        <w:rPr>
          <w:rFonts w:ascii="Cambria" w:eastAsiaTheme="minorHAnsi" w:hAnsi="Cambria" w:cs="Arial"/>
          <w:sz w:val="22"/>
          <w:szCs w:val="22"/>
        </w:rPr>
        <w:t>, data collection</w:t>
      </w:r>
      <w:r w:rsidRPr="00B708D1">
        <w:rPr>
          <w:rFonts w:ascii="Cambria" w:eastAsiaTheme="minorHAnsi" w:hAnsi="Cambria" w:cs="Arial"/>
          <w:sz w:val="22"/>
          <w:szCs w:val="22"/>
        </w:rPr>
        <w:t xml:space="preserve"> by batch</w:t>
      </w:r>
      <w:r w:rsidR="006B5BB1" w:rsidRPr="00B708D1">
        <w:rPr>
          <w:rFonts w:ascii="Cambria" w:eastAsiaTheme="minorHAnsi" w:hAnsi="Cambria" w:cs="Arial"/>
          <w:sz w:val="22"/>
          <w:szCs w:val="22"/>
        </w:rPr>
        <w:t xml:space="preserve"> is </w:t>
      </w:r>
      <w:r w:rsidRPr="00B708D1">
        <w:rPr>
          <w:rFonts w:ascii="Cambria" w:eastAsiaTheme="minorHAnsi" w:hAnsi="Cambria" w:cs="Arial"/>
          <w:sz w:val="22"/>
          <w:szCs w:val="22"/>
        </w:rPr>
        <w:t xml:space="preserve">often </w:t>
      </w:r>
      <w:r w:rsidR="006B5BB1" w:rsidRPr="00B708D1">
        <w:rPr>
          <w:rFonts w:ascii="Cambria" w:eastAsiaTheme="minorHAnsi" w:hAnsi="Cambria" w:cs="Arial"/>
          <w:sz w:val="22"/>
          <w:szCs w:val="22"/>
        </w:rPr>
        <w:t>interrupted</w:t>
      </w:r>
      <w:r w:rsidRPr="00B708D1">
        <w:rPr>
          <w:rFonts w:ascii="Cambria" w:eastAsiaTheme="minorHAnsi" w:hAnsi="Cambria" w:cs="Arial"/>
          <w:sz w:val="22"/>
          <w:szCs w:val="22"/>
        </w:rPr>
        <w:t xml:space="preserve"> by lunch, fire drill</w:t>
      </w:r>
      <w:r w:rsidR="006B5BB1" w:rsidRPr="00B708D1">
        <w:rPr>
          <w:rFonts w:ascii="Cambria" w:eastAsiaTheme="minorHAnsi" w:hAnsi="Cambria" w:cs="Arial"/>
          <w:sz w:val="22"/>
          <w:szCs w:val="22"/>
        </w:rPr>
        <w:t xml:space="preserve">, </w:t>
      </w:r>
      <w:r w:rsidRPr="00B708D1">
        <w:rPr>
          <w:rFonts w:ascii="Cambria" w:eastAsiaTheme="minorHAnsi" w:hAnsi="Cambria" w:cs="Arial"/>
          <w:sz w:val="22"/>
          <w:szCs w:val="22"/>
        </w:rPr>
        <w:t>absence</w:t>
      </w:r>
      <w:r w:rsidR="006B5BB1" w:rsidRPr="00B708D1">
        <w:rPr>
          <w:rFonts w:ascii="Cambria" w:eastAsiaTheme="minorHAnsi" w:hAnsi="Cambria" w:cs="Arial"/>
          <w:sz w:val="22"/>
          <w:szCs w:val="22"/>
        </w:rPr>
        <w:t>, etc.  In this case, when we only have a very small amount of scores</w:t>
      </w:r>
      <w:r w:rsidRPr="00B708D1">
        <w:rPr>
          <w:rFonts w:ascii="Cambria" w:eastAsiaTheme="minorHAnsi" w:hAnsi="Cambria" w:cs="Arial"/>
          <w:sz w:val="22"/>
          <w:szCs w:val="22"/>
        </w:rPr>
        <w:t xml:space="preserve"> to input</w:t>
      </w:r>
      <w:r w:rsidR="006B5BB1" w:rsidRPr="00B708D1">
        <w:rPr>
          <w:rFonts w:ascii="Cambria" w:eastAsiaTheme="minorHAnsi" w:hAnsi="Cambria" w:cs="Arial"/>
          <w:sz w:val="22"/>
          <w:szCs w:val="22"/>
        </w:rPr>
        <w:t xml:space="preserve">, we may only need to use a ‘student’ form, </w:t>
      </w:r>
      <w:r w:rsidR="004E711E" w:rsidRPr="00B708D1">
        <w:rPr>
          <w:rFonts w:ascii="Cambria" w:eastAsiaTheme="minorHAnsi" w:hAnsi="Cambria" w:cs="Arial"/>
          <w:sz w:val="22"/>
          <w:szCs w:val="22"/>
        </w:rPr>
        <w:t>which</w:t>
      </w:r>
      <w:r w:rsidR="006B5BB1" w:rsidRPr="00B708D1">
        <w:rPr>
          <w:rFonts w:ascii="Cambria" w:eastAsiaTheme="minorHAnsi" w:hAnsi="Cambria" w:cs="Arial"/>
          <w:sz w:val="22"/>
          <w:szCs w:val="22"/>
        </w:rPr>
        <w:t xml:space="preserve"> will pull up a single student by their student ID number</w:t>
      </w:r>
      <w:r w:rsidRPr="00B708D1">
        <w:rPr>
          <w:rFonts w:ascii="Cambria" w:eastAsiaTheme="minorHAnsi" w:hAnsi="Cambria" w:cs="Arial"/>
          <w:sz w:val="22"/>
          <w:szCs w:val="22"/>
        </w:rPr>
        <w:t xml:space="preserve"> (‘1’ through ‘129’)</w:t>
      </w:r>
      <w:r w:rsidR="006B5BB1" w:rsidRPr="00B708D1">
        <w:rPr>
          <w:rFonts w:ascii="Cambria" w:eastAsiaTheme="minorHAnsi" w:hAnsi="Cambria" w:cs="Arial"/>
          <w:sz w:val="22"/>
          <w:szCs w:val="22"/>
        </w:rPr>
        <w:t>.</w:t>
      </w:r>
      <w:r w:rsidRPr="00B708D1">
        <w:rPr>
          <w:rFonts w:ascii="Cambria" w:eastAsiaTheme="minorHAnsi" w:hAnsi="Cambria" w:cs="Arial"/>
          <w:sz w:val="22"/>
          <w:szCs w:val="22"/>
        </w:rPr>
        <w:t xml:space="preserve"> </w:t>
      </w:r>
    </w:p>
    <w:p w14:paraId="44418C48" w14:textId="77777777" w:rsidR="004E711E" w:rsidRPr="00B708D1" w:rsidRDefault="004E711E" w:rsidP="00A244DB">
      <w:pPr>
        <w:pStyle w:val="NormalWeb"/>
        <w:spacing w:before="0" w:beforeAutospacing="0" w:after="0" w:afterAutospacing="0"/>
        <w:ind w:firstLine="720"/>
        <w:rPr>
          <w:rFonts w:ascii="Cambria" w:eastAsiaTheme="minorHAnsi" w:hAnsi="Cambria" w:cs="Arial"/>
          <w:sz w:val="22"/>
          <w:szCs w:val="22"/>
        </w:rPr>
      </w:pPr>
      <w:r w:rsidRPr="00B708D1">
        <w:rPr>
          <w:rFonts w:ascii="Cambria" w:eastAsiaTheme="minorHAnsi" w:hAnsi="Cambria" w:cs="Arial"/>
          <w:sz w:val="22"/>
          <w:szCs w:val="22"/>
        </w:rPr>
        <w:t>The current system is set up to create six different reports: student, classroom and grade level for DIBELS, and the same for F&amp;P.  Queries were customized to produce each report.   Following is a description of each report and the value that each one provides:</w:t>
      </w:r>
    </w:p>
    <w:p w14:paraId="21AF8192" w14:textId="77777777" w:rsidR="00B11488" w:rsidRPr="00B708D1" w:rsidRDefault="00066D2D"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b/>
          <w:sz w:val="22"/>
          <w:szCs w:val="22"/>
          <w:u w:val="single"/>
        </w:rPr>
        <w:t>For a</w:t>
      </w:r>
      <w:r w:rsidR="00B11488" w:rsidRPr="00B708D1">
        <w:rPr>
          <w:rFonts w:ascii="Cambria" w:eastAsiaTheme="minorHAnsi" w:hAnsi="Cambria" w:cs="Arial"/>
          <w:b/>
          <w:sz w:val="22"/>
          <w:szCs w:val="22"/>
          <w:u w:val="single"/>
        </w:rPr>
        <w:t>ll DIBELS reports</w:t>
      </w:r>
      <w:r w:rsidR="00B11488" w:rsidRPr="00B708D1">
        <w:rPr>
          <w:rFonts w:ascii="Cambria" w:eastAsiaTheme="minorHAnsi" w:hAnsi="Cambria" w:cs="Arial"/>
          <w:sz w:val="22"/>
          <w:szCs w:val="22"/>
        </w:rPr>
        <w:t xml:space="preserve"> – scores of 1, 2, or 3 were inputted, which by means of an IIF statement, yield “instructional recommendations</w:t>
      </w:r>
      <w:r w:rsidRPr="00B708D1">
        <w:rPr>
          <w:rFonts w:ascii="Cambria" w:eastAsiaTheme="minorHAnsi" w:hAnsi="Cambria" w:cs="Arial"/>
          <w:sz w:val="22"/>
          <w:szCs w:val="22"/>
        </w:rPr>
        <w:t>” of ‘intensive’, ‘strategic’ or ‘benchmark’</w:t>
      </w:r>
      <w:r w:rsidR="00B11488" w:rsidRPr="00B708D1">
        <w:rPr>
          <w:rFonts w:ascii="Cambria" w:eastAsiaTheme="minorHAnsi" w:hAnsi="Cambria" w:cs="Arial"/>
          <w:sz w:val="22"/>
          <w:szCs w:val="22"/>
        </w:rPr>
        <w:t>, respectively.  Conditional formatting has been set up so that any score yielding an instructional re</w:t>
      </w:r>
      <w:r w:rsidRPr="00B708D1">
        <w:rPr>
          <w:rFonts w:ascii="Cambria" w:eastAsiaTheme="minorHAnsi" w:hAnsi="Cambria" w:cs="Arial"/>
          <w:sz w:val="22"/>
          <w:szCs w:val="22"/>
        </w:rPr>
        <w:t xml:space="preserve">commendation of intensive is </w:t>
      </w:r>
      <w:r w:rsidR="00B11488" w:rsidRPr="00B708D1">
        <w:rPr>
          <w:rFonts w:ascii="Cambria" w:eastAsiaTheme="minorHAnsi" w:hAnsi="Cambria" w:cs="Arial"/>
          <w:sz w:val="22"/>
          <w:szCs w:val="22"/>
        </w:rPr>
        <w:t xml:space="preserve">red, strategic is orange, and benchmark is green.  The purpose of this is to </w:t>
      </w:r>
      <w:r w:rsidRPr="00B708D1">
        <w:rPr>
          <w:rFonts w:ascii="Cambria" w:eastAsiaTheme="minorHAnsi" w:hAnsi="Cambria" w:cs="Arial"/>
          <w:sz w:val="22"/>
          <w:szCs w:val="22"/>
        </w:rPr>
        <w:t>convey</w:t>
      </w:r>
      <w:r w:rsidR="00B11488" w:rsidRPr="00B708D1">
        <w:rPr>
          <w:rFonts w:ascii="Cambria" w:eastAsiaTheme="minorHAnsi" w:hAnsi="Cambria" w:cs="Arial"/>
          <w:sz w:val="22"/>
          <w:szCs w:val="22"/>
        </w:rPr>
        <w:t xml:space="preserve"> the severity of the recommendation to the report reader.</w:t>
      </w:r>
      <w:r w:rsidR="002A7CDF" w:rsidRPr="00B708D1">
        <w:rPr>
          <w:rFonts w:ascii="Cambria" w:eastAsiaTheme="minorHAnsi" w:hAnsi="Cambria" w:cs="Arial"/>
          <w:sz w:val="22"/>
          <w:szCs w:val="22"/>
        </w:rPr>
        <w:t xml:space="preserve">  </w:t>
      </w:r>
    </w:p>
    <w:p w14:paraId="650A8897" w14:textId="77777777" w:rsidR="00B11488" w:rsidRPr="00B708D1" w:rsidRDefault="00B11488"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b/>
          <w:sz w:val="22"/>
          <w:szCs w:val="22"/>
        </w:rPr>
        <w:t>Student report</w:t>
      </w:r>
      <w:r w:rsidRPr="00B708D1">
        <w:rPr>
          <w:rFonts w:ascii="Cambria" w:eastAsiaTheme="minorHAnsi" w:hAnsi="Cambria" w:cs="Arial"/>
          <w:sz w:val="22"/>
          <w:szCs w:val="22"/>
        </w:rPr>
        <w:t xml:space="preserve"> – an individual student’s history of instructional recommendations throughout their time at the school, in chronological order to show patterns of improvement or regression.</w:t>
      </w:r>
    </w:p>
    <w:p w14:paraId="6026FECA" w14:textId="77777777" w:rsidR="00214E2E" w:rsidRPr="00B708D1" w:rsidRDefault="00B11488"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b/>
          <w:sz w:val="22"/>
          <w:szCs w:val="22"/>
        </w:rPr>
        <w:t xml:space="preserve">Classroom report </w:t>
      </w:r>
      <w:r w:rsidRPr="00B708D1">
        <w:rPr>
          <w:rFonts w:ascii="Cambria" w:eastAsiaTheme="minorHAnsi" w:hAnsi="Cambria" w:cs="Arial"/>
          <w:sz w:val="22"/>
          <w:szCs w:val="22"/>
        </w:rPr>
        <w:t xml:space="preserve">– </w:t>
      </w:r>
      <w:r w:rsidR="00214E2E" w:rsidRPr="00B708D1">
        <w:rPr>
          <w:rFonts w:ascii="Cambria" w:eastAsiaTheme="minorHAnsi" w:hAnsi="Cambria" w:cs="Arial"/>
          <w:sz w:val="22"/>
          <w:szCs w:val="22"/>
        </w:rPr>
        <w:t>an individual classroom, in an individual year, for an individual testing period. Students are grouped by their instructional recommendation, which are sorted by severity, allowing teachers to make decisions about their classrooms.</w:t>
      </w:r>
    </w:p>
    <w:p w14:paraId="530987D6" w14:textId="77777777" w:rsidR="00214E2E" w:rsidRPr="00B708D1" w:rsidRDefault="00214E2E"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b/>
          <w:sz w:val="22"/>
          <w:szCs w:val="22"/>
        </w:rPr>
        <w:t>Grade level report</w:t>
      </w:r>
      <w:r w:rsidR="00B11488" w:rsidRPr="00B708D1">
        <w:rPr>
          <w:rFonts w:ascii="Cambria" w:eastAsiaTheme="minorHAnsi" w:hAnsi="Cambria" w:cs="Arial"/>
          <w:sz w:val="22"/>
          <w:szCs w:val="22"/>
        </w:rPr>
        <w:t xml:space="preserve"> </w:t>
      </w:r>
      <w:r w:rsidRPr="00B708D1">
        <w:rPr>
          <w:rFonts w:ascii="Cambria" w:eastAsiaTheme="minorHAnsi" w:hAnsi="Cambria" w:cs="Arial"/>
          <w:sz w:val="22"/>
          <w:szCs w:val="22"/>
        </w:rPr>
        <w:t>– an individual grade level, in an individual year, for an individual testing period.  Students are grouped by their instruct</w:t>
      </w:r>
      <w:r w:rsidR="00066D2D" w:rsidRPr="00B708D1">
        <w:rPr>
          <w:rFonts w:ascii="Cambria" w:eastAsiaTheme="minorHAnsi" w:hAnsi="Cambria" w:cs="Arial"/>
          <w:sz w:val="22"/>
          <w:szCs w:val="22"/>
        </w:rPr>
        <w:t xml:space="preserve">ional recommendation, which are </w:t>
      </w:r>
      <w:r w:rsidRPr="00B708D1">
        <w:rPr>
          <w:rFonts w:ascii="Cambria" w:eastAsiaTheme="minorHAnsi" w:hAnsi="Cambria" w:cs="Arial"/>
          <w:sz w:val="22"/>
          <w:szCs w:val="22"/>
        </w:rPr>
        <w:t>sorted by severity.  Within each instructional recommendation, students are also sorted by class.  This allows administration and reading specialists to identify patterns at the scope of an entire grade level.</w:t>
      </w:r>
    </w:p>
    <w:p w14:paraId="2FAD11A2" w14:textId="77777777" w:rsidR="000326B1" w:rsidRPr="00B708D1" w:rsidRDefault="002A7CDF"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b/>
          <w:sz w:val="22"/>
          <w:szCs w:val="22"/>
          <w:u w:val="single"/>
        </w:rPr>
        <w:t>All F&amp;P reports</w:t>
      </w:r>
      <w:r w:rsidRPr="00B708D1">
        <w:rPr>
          <w:rFonts w:ascii="Cambria" w:eastAsiaTheme="minorHAnsi" w:hAnsi="Cambria" w:cs="Arial"/>
          <w:sz w:val="22"/>
          <w:szCs w:val="22"/>
        </w:rPr>
        <w:t xml:space="preserve"> – scores ranging from 1 to 26 were inputted, which represent letters A to Z, respectively.  An IIF statement was attempted to be set up so the numbers would yield corresponding letters, but apparently it was a bit too in depth for Access’ liking.  A score of 1 (or A) represents t</w:t>
      </w:r>
      <w:r w:rsidR="00066D2D" w:rsidRPr="00B708D1">
        <w:rPr>
          <w:rFonts w:ascii="Cambria" w:eastAsiaTheme="minorHAnsi" w:hAnsi="Cambria" w:cs="Arial"/>
          <w:sz w:val="22"/>
          <w:szCs w:val="22"/>
        </w:rPr>
        <w:t xml:space="preserve">he most basic reading level and conversely, a </w:t>
      </w:r>
      <w:r w:rsidRPr="00B708D1">
        <w:rPr>
          <w:rFonts w:ascii="Cambria" w:eastAsiaTheme="minorHAnsi" w:hAnsi="Cambria" w:cs="Arial"/>
          <w:sz w:val="22"/>
          <w:szCs w:val="22"/>
        </w:rPr>
        <w:t xml:space="preserve">score of 26 (or Z) represents the most advanced reading level.  Conditional formatting has been set up so that </w:t>
      </w:r>
      <w:r w:rsidRPr="00B708D1">
        <w:rPr>
          <w:rFonts w:ascii="Cambria" w:eastAsiaTheme="minorHAnsi" w:hAnsi="Cambria" w:cs="Arial"/>
          <w:sz w:val="22"/>
          <w:szCs w:val="22"/>
        </w:rPr>
        <w:lastRenderedPageBreak/>
        <w:t>any score that is below its corresponding testing period’s benchmark will be turned red.  The purpose of this is to highlight the severity of a “below benchmark” score.</w:t>
      </w:r>
    </w:p>
    <w:p w14:paraId="1D8A351E" w14:textId="77777777" w:rsidR="008F1A58" w:rsidRPr="00B708D1" w:rsidRDefault="008F1A58"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b/>
          <w:sz w:val="22"/>
          <w:szCs w:val="22"/>
        </w:rPr>
        <w:t>Student report</w:t>
      </w:r>
      <w:r w:rsidRPr="00B708D1">
        <w:rPr>
          <w:rFonts w:ascii="Cambria" w:eastAsiaTheme="minorHAnsi" w:hAnsi="Cambria" w:cs="Arial"/>
          <w:sz w:val="22"/>
          <w:szCs w:val="22"/>
        </w:rPr>
        <w:t xml:space="preserve"> – an individual student’s history of reading levels throughout their time at the school, in chronological order to show patterns of improvement or regression.</w:t>
      </w:r>
    </w:p>
    <w:p w14:paraId="5A247B64" w14:textId="77777777" w:rsidR="008F1A58" w:rsidRPr="00B708D1" w:rsidRDefault="008F1A58"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b/>
          <w:sz w:val="22"/>
          <w:szCs w:val="22"/>
        </w:rPr>
        <w:t xml:space="preserve">Classroom report </w:t>
      </w:r>
      <w:r w:rsidRPr="00B708D1">
        <w:rPr>
          <w:rFonts w:ascii="Cambria" w:eastAsiaTheme="minorHAnsi" w:hAnsi="Cambria" w:cs="Arial"/>
          <w:sz w:val="22"/>
          <w:szCs w:val="22"/>
        </w:rPr>
        <w:t xml:space="preserve">– an individual classroom, in an individual year, for an individual testing period. </w:t>
      </w:r>
      <w:r w:rsidR="00836CD2" w:rsidRPr="00B708D1">
        <w:rPr>
          <w:rFonts w:ascii="Cambria" w:eastAsiaTheme="minorHAnsi" w:hAnsi="Cambria" w:cs="Arial"/>
          <w:sz w:val="22"/>
          <w:szCs w:val="22"/>
        </w:rPr>
        <w:t xml:space="preserve"> </w:t>
      </w:r>
      <w:r w:rsidRPr="00B708D1">
        <w:rPr>
          <w:rFonts w:ascii="Cambria" w:eastAsiaTheme="minorHAnsi" w:hAnsi="Cambria" w:cs="Arial"/>
          <w:sz w:val="22"/>
          <w:szCs w:val="22"/>
        </w:rPr>
        <w:t xml:space="preserve">Students are </w:t>
      </w:r>
      <w:r w:rsidR="00836CD2" w:rsidRPr="00B708D1">
        <w:rPr>
          <w:rFonts w:ascii="Cambria" w:eastAsiaTheme="minorHAnsi" w:hAnsi="Cambria" w:cs="Arial"/>
          <w:sz w:val="22"/>
          <w:szCs w:val="22"/>
        </w:rPr>
        <w:t>sorted</w:t>
      </w:r>
      <w:r w:rsidRPr="00B708D1">
        <w:rPr>
          <w:rFonts w:ascii="Cambria" w:eastAsiaTheme="minorHAnsi" w:hAnsi="Cambria" w:cs="Arial"/>
          <w:sz w:val="22"/>
          <w:szCs w:val="22"/>
        </w:rPr>
        <w:t xml:space="preserve"> by their </w:t>
      </w:r>
      <w:r w:rsidR="00836CD2" w:rsidRPr="00B708D1">
        <w:rPr>
          <w:rFonts w:ascii="Cambria" w:eastAsiaTheme="minorHAnsi" w:hAnsi="Cambria" w:cs="Arial"/>
          <w:sz w:val="22"/>
          <w:szCs w:val="22"/>
        </w:rPr>
        <w:t>reading level in ascending order, which brings lowest reading levels to the top of the report.</w:t>
      </w:r>
    </w:p>
    <w:p w14:paraId="449E8DB6" w14:textId="77777777" w:rsidR="00836CD2" w:rsidRPr="00B708D1" w:rsidRDefault="008F1A58"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b/>
          <w:sz w:val="22"/>
          <w:szCs w:val="22"/>
        </w:rPr>
        <w:t>Grade level report</w:t>
      </w:r>
      <w:r w:rsidRPr="00B708D1">
        <w:rPr>
          <w:rFonts w:ascii="Cambria" w:eastAsiaTheme="minorHAnsi" w:hAnsi="Cambria" w:cs="Arial"/>
          <w:sz w:val="22"/>
          <w:szCs w:val="22"/>
        </w:rPr>
        <w:t xml:space="preserve"> – an individual grade level, in an individual year, for an individual testing period.  </w:t>
      </w:r>
      <w:r w:rsidR="00836CD2" w:rsidRPr="00B708D1">
        <w:rPr>
          <w:rFonts w:ascii="Cambria" w:eastAsiaTheme="minorHAnsi" w:hAnsi="Cambria" w:cs="Arial"/>
          <w:sz w:val="22"/>
          <w:szCs w:val="22"/>
        </w:rPr>
        <w:t>Students are sorted by their reading level in ascending order, which brings lowest reading levels to the top of the report.</w:t>
      </w:r>
    </w:p>
    <w:p w14:paraId="11AF458E" w14:textId="77777777" w:rsidR="008F1A58" w:rsidRPr="00B708D1" w:rsidRDefault="008F1A58" w:rsidP="00A244DB">
      <w:pPr>
        <w:pStyle w:val="NormalWeb"/>
        <w:spacing w:before="0" w:beforeAutospacing="0" w:after="0" w:afterAutospacing="0"/>
        <w:ind w:left="1440"/>
        <w:rPr>
          <w:rFonts w:ascii="Cambria" w:eastAsiaTheme="minorHAnsi" w:hAnsi="Cambria" w:cs="Arial"/>
          <w:sz w:val="22"/>
          <w:szCs w:val="22"/>
        </w:rPr>
      </w:pPr>
      <w:r w:rsidRPr="00B708D1">
        <w:rPr>
          <w:rFonts w:ascii="Cambria" w:eastAsiaTheme="minorHAnsi" w:hAnsi="Cambria" w:cs="Arial"/>
          <w:sz w:val="22"/>
          <w:szCs w:val="22"/>
        </w:rPr>
        <w:t>This allows administration and reading specialists to identify patterns at the scope of an entire grade level.</w:t>
      </w:r>
    </w:p>
    <w:p w14:paraId="0C0C022D" w14:textId="461A9F86" w:rsidR="008F1A58" w:rsidRPr="00B708D1" w:rsidRDefault="00836CD2"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b/>
          <w:sz w:val="22"/>
          <w:szCs w:val="22"/>
        </w:rPr>
        <w:t xml:space="preserve">Future </w:t>
      </w:r>
      <w:r w:rsidR="00A244DB">
        <w:rPr>
          <w:rFonts w:ascii="Cambria" w:eastAsiaTheme="minorHAnsi" w:hAnsi="Cambria" w:cs="Arial"/>
          <w:b/>
          <w:sz w:val="22"/>
          <w:szCs w:val="22"/>
        </w:rPr>
        <w:t>Enhancements</w:t>
      </w:r>
      <w:r w:rsidRPr="00B708D1">
        <w:rPr>
          <w:rFonts w:ascii="Cambria" w:eastAsiaTheme="minorHAnsi" w:hAnsi="Cambria" w:cs="Arial"/>
          <w:b/>
          <w:sz w:val="22"/>
          <w:szCs w:val="22"/>
        </w:rPr>
        <w:t xml:space="preserve"> – </w:t>
      </w:r>
    </w:p>
    <w:p w14:paraId="43BC248E" w14:textId="77777777" w:rsidR="00836CD2" w:rsidRPr="00B708D1" w:rsidRDefault="00836CD2"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sz w:val="22"/>
          <w:szCs w:val="22"/>
        </w:rPr>
        <w:t xml:space="preserve">1.  To show reading levels of A through Z rather than numbered scores.  </w:t>
      </w:r>
    </w:p>
    <w:p w14:paraId="23D33BDF" w14:textId="77777777" w:rsidR="00836CD2" w:rsidRPr="00B708D1" w:rsidRDefault="00836CD2"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sz w:val="22"/>
          <w:szCs w:val="22"/>
        </w:rPr>
        <w:t>2.  To be able to include scores of multiple testing periods in columns, next to one another within reports.  We spent a great amount of time trying to accomplish this before moving on.</w:t>
      </w:r>
    </w:p>
    <w:p w14:paraId="7F424FF4" w14:textId="71267B93" w:rsidR="007004E4" w:rsidRDefault="00836CD2" w:rsidP="00A244DB">
      <w:pPr>
        <w:pStyle w:val="NormalWeb"/>
        <w:spacing w:before="0" w:beforeAutospacing="0" w:after="0" w:afterAutospacing="0"/>
        <w:ind w:left="720"/>
        <w:rPr>
          <w:rFonts w:ascii="Cambria" w:eastAsiaTheme="minorHAnsi" w:hAnsi="Cambria" w:cs="Arial"/>
          <w:sz w:val="22"/>
          <w:szCs w:val="22"/>
        </w:rPr>
      </w:pPr>
      <w:r w:rsidRPr="00B708D1">
        <w:rPr>
          <w:rFonts w:ascii="Cambria" w:eastAsiaTheme="minorHAnsi" w:hAnsi="Cambria" w:cs="Arial"/>
          <w:sz w:val="22"/>
          <w:szCs w:val="22"/>
        </w:rPr>
        <w:t>3.  To include more tests in our system.</w:t>
      </w:r>
    </w:p>
    <w:p w14:paraId="0666B15F" w14:textId="0976108C" w:rsidR="00A244DB" w:rsidRDefault="00A244DB" w:rsidP="00A244DB">
      <w:pPr>
        <w:pStyle w:val="NormalWeb"/>
        <w:spacing w:before="0" w:beforeAutospacing="0" w:after="0" w:afterAutospacing="0"/>
        <w:ind w:left="720"/>
        <w:rPr>
          <w:rFonts w:ascii="Cambria" w:eastAsiaTheme="minorHAnsi" w:hAnsi="Cambria" w:cs="Arial"/>
          <w:b/>
          <w:sz w:val="22"/>
          <w:szCs w:val="22"/>
        </w:rPr>
      </w:pPr>
      <w:r>
        <w:rPr>
          <w:rFonts w:ascii="Cambria" w:eastAsiaTheme="minorHAnsi" w:hAnsi="Cambria" w:cs="Arial"/>
          <w:b/>
          <w:sz w:val="22"/>
          <w:szCs w:val="22"/>
        </w:rPr>
        <w:t>Backup/Maintenance Strategy –</w:t>
      </w:r>
    </w:p>
    <w:p w14:paraId="2CAF4D40" w14:textId="097C2565" w:rsidR="00A244DB" w:rsidRPr="00A244DB" w:rsidRDefault="00A244DB" w:rsidP="00A244DB">
      <w:pPr>
        <w:pStyle w:val="NormalWeb"/>
        <w:spacing w:before="0" w:beforeAutospacing="0" w:after="0" w:afterAutospacing="0"/>
        <w:ind w:left="720"/>
        <w:rPr>
          <w:rFonts w:ascii="Cambria" w:eastAsiaTheme="minorHAnsi" w:hAnsi="Cambria" w:cs="Arial"/>
          <w:sz w:val="22"/>
          <w:szCs w:val="22"/>
        </w:rPr>
      </w:pPr>
      <w:r>
        <w:rPr>
          <w:rFonts w:ascii="Cambria" w:eastAsiaTheme="minorHAnsi" w:hAnsi="Cambria" w:cs="Arial"/>
          <w:sz w:val="22"/>
          <w:szCs w:val="22"/>
        </w:rPr>
        <w:t>The database will be stored on the districts S drive as well as continually saved on a solid state drive in the principal’s office. This will give us two back up mechanisms that are very reliable.</w:t>
      </w:r>
    </w:p>
    <w:p w14:paraId="6C5FA78B" w14:textId="77777777" w:rsidR="00A244DB" w:rsidRDefault="00A244DB" w:rsidP="00A244DB">
      <w:pPr>
        <w:pStyle w:val="NormalWeb"/>
        <w:spacing w:before="0" w:beforeAutospacing="0" w:after="0" w:afterAutospacing="0"/>
        <w:ind w:left="720"/>
        <w:rPr>
          <w:rFonts w:ascii="Cambria" w:eastAsiaTheme="minorHAnsi" w:hAnsi="Cambria" w:cs="Arial"/>
          <w:sz w:val="22"/>
          <w:szCs w:val="22"/>
        </w:rPr>
      </w:pPr>
    </w:p>
    <w:p w14:paraId="2E023E00" w14:textId="77777777" w:rsidR="007004E4" w:rsidRDefault="007004E4" w:rsidP="00A244DB">
      <w:pPr>
        <w:pStyle w:val="NormalWeb"/>
        <w:spacing w:before="0" w:beforeAutospacing="0" w:after="0" w:afterAutospacing="0"/>
        <w:ind w:left="720"/>
        <w:rPr>
          <w:rFonts w:ascii="Cambria" w:eastAsiaTheme="minorHAnsi" w:hAnsi="Cambria" w:cs="Arial"/>
          <w:sz w:val="22"/>
          <w:szCs w:val="22"/>
        </w:rPr>
      </w:pPr>
    </w:p>
    <w:p w14:paraId="2711514E" w14:textId="77777777" w:rsidR="007004E4" w:rsidRDefault="007004E4" w:rsidP="00A244DB">
      <w:pPr>
        <w:pStyle w:val="NormalWeb"/>
        <w:spacing w:before="0" w:beforeAutospacing="0" w:after="0" w:afterAutospacing="0"/>
        <w:ind w:left="720"/>
        <w:rPr>
          <w:rFonts w:ascii="Cambria" w:eastAsiaTheme="minorHAnsi" w:hAnsi="Cambria" w:cs="Arial"/>
          <w:sz w:val="22"/>
          <w:szCs w:val="22"/>
        </w:rPr>
      </w:pPr>
    </w:p>
    <w:p w14:paraId="5E68E5DD" w14:textId="1A6FFC9A" w:rsidR="007004E4" w:rsidRPr="00B708D1" w:rsidRDefault="007004E4" w:rsidP="007004E4">
      <w:pPr>
        <w:pStyle w:val="NormalWeb"/>
        <w:spacing w:before="0" w:beforeAutospacing="0" w:after="0" w:afterAutospacing="0" w:line="480" w:lineRule="auto"/>
        <w:rPr>
          <w:rFonts w:ascii="Cambria" w:eastAsiaTheme="minorHAnsi" w:hAnsi="Cambria" w:cs="Arial"/>
          <w:sz w:val="22"/>
          <w:szCs w:val="22"/>
        </w:rPr>
      </w:pPr>
      <w:r>
        <w:rPr>
          <w:noProof/>
          <w:lang w:eastAsia="zh-CN"/>
        </w:rPr>
        <w:drawing>
          <wp:inline distT="0" distB="0" distL="0" distR="0" wp14:anchorId="553A5A3D" wp14:editId="75604879">
            <wp:extent cx="5943600" cy="3566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567" t="21323" r="22002" b="11220"/>
                    <a:stretch/>
                  </pic:blipFill>
                  <pic:spPr bwMode="auto">
                    <a:xfrm>
                      <a:off x="0" y="0"/>
                      <a:ext cx="5943600" cy="3566869"/>
                    </a:xfrm>
                    <a:prstGeom prst="rect">
                      <a:avLst/>
                    </a:prstGeom>
                    <a:ln>
                      <a:noFill/>
                    </a:ln>
                    <a:extLst>
                      <a:ext uri="{53640926-AAD7-44D8-BBD7-CCE9431645EC}">
                        <a14:shadowObscured xmlns:a14="http://schemas.microsoft.com/office/drawing/2010/main"/>
                      </a:ext>
                    </a:extLst>
                  </pic:spPr>
                </pic:pic>
              </a:graphicData>
            </a:graphic>
          </wp:inline>
        </w:drawing>
      </w:r>
    </w:p>
    <w:sectPr w:rsidR="007004E4" w:rsidRPr="00B708D1" w:rsidSect="00B708D1">
      <w:headerReference w:type="default" r:id="rId9"/>
      <w:pgSz w:w="12240" w:h="15840"/>
      <w:pgMar w:top="126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4D1DF" w14:textId="77777777" w:rsidR="00464A13" w:rsidRDefault="00464A13" w:rsidP="004B29CF">
      <w:pPr>
        <w:spacing w:after="0" w:line="240" w:lineRule="auto"/>
      </w:pPr>
      <w:r>
        <w:separator/>
      </w:r>
    </w:p>
  </w:endnote>
  <w:endnote w:type="continuationSeparator" w:id="0">
    <w:p w14:paraId="5FB4235C" w14:textId="77777777" w:rsidR="00464A13" w:rsidRDefault="00464A13" w:rsidP="004B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4DBB0" w14:textId="77777777" w:rsidR="00464A13" w:rsidRDefault="00464A13" w:rsidP="004B29CF">
      <w:pPr>
        <w:spacing w:after="0" w:line="240" w:lineRule="auto"/>
      </w:pPr>
      <w:r>
        <w:separator/>
      </w:r>
    </w:p>
  </w:footnote>
  <w:footnote w:type="continuationSeparator" w:id="0">
    <w:p w14:paraId="4D38FB0A" w14:textId="77777777" w:rsidR="00464A13" w:rsidRDefault="00464A13" w:rsidP="004B2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6E6C8" w14:textId="77777777" w:rsidR="00836CD2" w:rsidRPr="008F1A58" w:rsidRDefault="00836CD2" w:rsidP="004B29CF">
    <w:pPr>
      <w:pStyle w:val="Header"/>
      <w:jc w:val="center"/>
      <w:rPr>
        <w:rFonts w:ascii="Cambria" w:hAnsi="Cambria"/>
      </w:rPr>
    </w:pPr>
    <w:r w:rsidRPr="008F1A58">
      <w:rPr>
        <w:rFonts w:ascii="Cambria" w:hAnsi="Cambria"/>
      </w:rPr>
      <w:t>GROUP 1 – PROJECT WRITE UP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9E"/>
    <w:rsid w:val="000326B1"/>
    <w:rsid w:val="000415EA"/>
    <w:rsid w:val="00066D2D"/>
    <w:rsid w:val="00080638"/>
    <w:rsid w:val="000B261C"/>
    <w:rsid w:val="00104F7D"/>
    <w:rsid w:val="00111E13"/>
    <w:rsid w:val="00122028"/>
    <w:rsid w:val="00122BA1"/>
    <w:rsid w:val="00134992"/>
    <w:rsid w:val="001456CA"/>
    <w:rsid w:val="00174736"/>
    <w:rsid w:val="00177628"/>
    <w:rsid w:val="00186F4F"/>
    <w:rsid w:val="001947CC"/>
    <w:rsid w:val="001B57B8"/>
    <w:rsid w:val="001F25DA"/>
    <w:rsid w:val="00214654"/>
    <w:rsid w:val="00214E2E"/>
    <w:rsid w:val="002260DA"/>
    <w:rsid w:val="00230504"/>
    <w:rsid w:val="00244B13"/>
    <w:rsid w:val="002670DA"/>
    <w:rsid w:val="00293A9A"/>
    <w:rsid w:val="002A68D7"/>
    <w:rsid w:val="002A7CDF"/>
    <w:rsid w:val="002C32D2"/>
    <w:rsid w:val="002C49C7"/>
    <w:rsid w:val="002E0ED3"/>
    <w:rsid w:val="00306AFB"/>
    <w:rsid w:val="00322598"/>
    <w:rsid w:val="0034037D"/>
    <w:rsid w:val="00354515"/>
    <w:rsid w:val="003646B9"/>
    <w:rsid w:val="0037240F"/>
    <w:rsid w:val="00377A5D"/>
    <w:rsid w:val="003F0C28"/>
    <w:rsid w:val="004365FA"/>
    <w:rsid w:val="00464A13"/>
    <w:rsid w:val="00467120"/>
    <w:rsid w:val="00492224"/>
    <w:rsid w:val="00494596"/>
    <w:rsid w:val="004B29CF"/>
    <w:rsid w:val="004C23E9"/>
    <w:rsid w:val="004E5E15"/>
    <w:rsid w:val="004E711E"/>
    <w:rsid w:val="004F0F64"/>
    <w:rsid w:val="00503577"/>
    <w:rsid w:val="00524143"/>
    <w:rsid w:val="00557B9F"/>
    <w:rsid w:val="00564038"/>
    <w:rsid w:val="005C1CED"/>
    <w:rsid w:val="005E2897"/>
    <w:rsid w:val="00616C15"/>
    <w:rsid w:val="006560FC"/>
    <w:rsid w:val="00693618"/>
    <w:rsid w:val="006B2389"/>
    <w:rsid w:val="006B5BB1"/>
    <w:rsid w:val="006C7A28"/>
    <w:rsid w:val="006D6BFC"/>
    <w:rsid w:val="006E2506"/>
    <w:rsid w:val="006F3666"/>
    <w:rsid w:val="006F63FA"/>
    <w:rsid w:val="007004E4"/>
    <w:rsid w:val="00742083"/>
    <w:rsid w:val="00745C56"/>
    <w:rsid w:val="00775136"/>
    <w:rsid w:val="00786CEA"/>
    <w:rsid w:val="00791717"/>
    <w:rsid w:val="007A0559"/>
    <w:rsid w:val="007A08F4"/>
    <w:rsid w:val="007A13C2"/>
    <w:rsid w:val="007E4D98"/>
    <w:rsid w:val="007E756B"/>
    <w:rsid w:val="007F36E4"/>
    <w:rsid w:val="00810AB0"/>
    <w:rsid w:val="00815228"/>
    <w:rsid w:val="00816008"/>
    <w:rsid w:val="008208EE"/>
    <w:rsid w:val="00820AC4"/>
    <w:rsid w:val="0083687B"/>
    <w:rsid w:val="00836CD2"/>
    <w:rsid w:val="0086197D"/>
    <w:rsid w:val="0086689C"/>
    <w:rsid w:val="008777C5"/>
    <w:rsid w:val="0089256C"/>
    <w:rsid w:val="008F1A58"/>
    <w:rsid w:val="008F220A"/>
    <w:rsid w:val="00922522"/>
    <w:rsid w:val="0094106F"/>
    <w:rsid w:val="009415E9"/>
    <w:rsid w:val="009616BD"/>
    <w:rsid w:val="00966375"/>
    <w:rsid w:val="00972E65"/>
    <w:rsid w:val="0097449E"/>
    <w:rsid w:val="00983024"/>
    <w:rsid w:val="00991E42"/>
    <w:rsid w:val="009B0BB3"/>
    <w:rsid w:val="009B2B66"/>
    <w:rsid w:val="009B41A1"/>
    <w:rsid w:val="009D51D6"/>
    <w:rsid w:val="00A04AD3"/>
    <w:rsid w:val="00A2066A"/>
    <w:rsid w:val="00A210E9"/>
    <w:rsid w:val="00A244DB"/>
    <w:rsid w:val="00A24FD4"/>
    <w:rsid w:val="00A5474A"/>
    <w:rsid w:val="00A622D4"/>
    <w:rsid w:val="00A64DF5"/>
    <w:rsid w:val="00A702C1"/>
    <w:rsid w:val="00A7215D"/>
    <w:rsid w:val="00A74830"/>
    <w:rsid w:val="00A75067"/>
    <w:rsid w:val="00A96748"/>
    <w:rsid w:val="00AA12BA"/>
    <w:rsid w:val="00AB4A26"/>
    <w:rsid w:val="00B11488"/>
    <w:rsid w:val="00B15B02"/>
    <w:rsid w:val="00B439ED"/>
    <w:rsid w:val="00B50CC2"/>
    <w:rsid w:val="00B70226"/>
    <w:rsid w:val="00B708D1"/>
    <w:rsid w:val="00B801BA"/>
    <w:rsid w:val="00BB2163"/>
    <w:rsid w:val="00BB3892"/>
    <w:rsid w:val="00BF3C6F"/>
    <w:rsid w:val="00BF5583"/>
    <w:rsid w:val="00C13E1B"/>
    <w:rsid w:val="00C216DE"/>
    <w:rsid w:val="00C506A5"/>
    <w:rsid w:val="00C516E8"/>
    <w:rsid w:val="00CA1B08"/>
    <w:rsid w:val="00CD2E94"/>
    <w:rsid w:val="00CE1BD1"/>
    <w:rsid w:val="00D01995"/>
    <w:rsid w:val="00D03E09"/>
    <w:rsid w:val="00D440ED"/>
    <w:rsid w:val="00D51AEA"/>
    <w:rsid w:val="00D605CD"/>
    <w:rsid w:val="00D636DF"/>
    <w:rsid w:val="00D80AE2"/>
    <w:rsid w:val="00DD02E5"/>
    <w:rsid w:val="00DF3837"/>
    <w:rsid w:val="00E903B0"/>
    <w:rsid w:val="00EA4F74"/>
    <w:rsid w:val="00EC1550"/>
    <w:rsid w:val="00EC6D6D"/>
    <w:rsid w:val="00EC756B"/>
    <w:rsid w:val="00EF789D"/>
    <w:rsid w:val="00F666A6"/>
    <w:rsid w:val="00F91484"/>
    <w:rsid w:val="00FE5301"/>
    <w:rsid w:val="00FF34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22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9CF"/>
  </w:style>
  <w:style w:type="paragraph" w:styleId="Footer">
    <w:name w:val="footer"/>
    <w:basedOn w:val="Normal"/>
    <w:link w:val="FooterChar"/>
    <w:uiPriority w:val="99"/>
    <w:unhideWhenUsed/>
    <w:rsid w:val="004B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9CF"/>
  </w:style>
  <w:style w:type="character" w:styleId="Emphasis">
    <w:name w:val="Emphasis"/>
    <w:basedOn w:val="DefaultParagraphFont"/>
    <w:uiPriority w:val="20"/>
    <w:qFormat/>
    <w:rsid w:val="00306AFB"/>
    <w:rPr>
      <w:i/>
      <w:iCs/>
    </w:rPr>
  </w:style>
  <w:style w:type="paragraph" w:styleId="NormalWeb">
    <w:name w:val="Normal (Web)"/>
    <w:basedOn w:val="Normal"/>
    <w:uiPriority w:val="99"/>
    <w:unhideWhenUsed/>
    <w:rsid w:val="00306AF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C1CED"/>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8302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83024"/>
    <w:rPr>
      <w:rFonts w:ascii="Lucida Grande" w:hAnsi="Lucida Grande"/>
      <w:sz w:val="18"/>
      <w:szCs w:val="18"/>
    </w:rPr>
  </w:style>
  <w:style w:type="character" w:styleId="Hyperlink">
    <w:name w:val="Hyperlink"/>
    <w:basedOn w:val="DefaultParagraphFont"/>
    <w:uiPriority w:val="99"/>
    <w:unhideWhenUsed/>
    <w:rsid w:val="00A244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9CF"/>
  </w:style>
  <w:style w:type="paragraph" w:styleId="Footer">
    <w:name w:val="footer"/>
    <w:basedOn w:val="Normal"/>
    <w:link w:val="FooterChar"/>
    <w:uiPriority w:val="99"/>
    <w:unhideWhenUsed/>
    <w:rsid w:val="004B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9CF"/>
  </w:style>
  <w:style w:type="character" w:styleId="Emphasis">
    <w:name w:val="Emphasis"/>
    <w:basedOn w:val="DefaultParagraphFont"/>
    <w:uiPriority w:val="20"/>
    <w:qFormat/>
    <w:rsid w:val="00306AFB"/>
    <w:rPr>
      <w:i/>
      <w:iCs/>
    </w:rPr>
  </w:style>
  <w:style w:type="paragraph" w:styleId="NormalWeb">
    <w:name w:val="Normal (Web)"/>
    <w:basedOn w:val="Normal"/>
    <w:uiPriority w:val="99"/>
    <w:unhideWhenUsed/>
    <w:rsid w:val="00306AF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C1CED"/>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8302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83024"/>
    <w:rPr>
      <w:rFonts w:ascii="Lucida Grande" w:hAnsi="Lucida Grande"/>
      <w:sz w:val="18"/>
      <w:szCs w:val="18"/>
    </w:rPr>
  </w:style>
  <w:style w:type="character" w:styleId="Hyperlink">
    <w:name w:val="Hyperlink"/>
    <w:basedOn w:val="DefaultParagraphFont"/>
    <w:uiPriority w:val="99"/>
    <w:unhideWhenUsed/>
    <w:rsid w:val="00A244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52159">
      <w:bodyDiv w:val="1"/>
      <w:marLeft w:val="0"/>
      <w:marRight w:val="0"/>
      <w:marTop w:val="0"/>
      <w:marBottom w:val="0"/>
      <w:divBdr>
        <w:top w:val="none" w:sz="0" w:space="0" w:color="auto"/>
        <w:left w:val="none" w:sz="0" w:space="0" w:color="auto"/>
        <w:bottom w:val="none" w:sz="0" w:space="0" w:color="auto"/>
        <w:right w:val="none" w:sz="0" w:space="0" w:color="auto"/>
      </w:divBdr>
    </w:div>
    <w:div w:id="1396394845">
      <w:bodyDiv w:val="1"/>
      <w:marLeft w:val="0"/>
      <w:marRight w:val="0"/>
      <w:marTop w:val="0"/>
      <w:marBottom w:val="0"/>
      <w:divBdr>
        <w:top w:val="none" w:sz="0" w:space="0" w:color="auto"/>
        <w:left w:val="none" w:sz="0" w:space="0" w:color="auto"/>
        <w:bottom w:val="none" w:sz="0" w:space="0" w:color="auto"/>
        <w:right w:val="none" w:sz="0" w:space="0" w:color="auto"/>
      </w:divBdr>
    </w:div>
    <w:div w:id="20819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Public Computing</cp:lastModifiedBy>
  <cp:revision>2</cp:revision>
  <cp:lastPrinted>2013-04-24T00:05:00Z</cp:lastPrinted>
  <dcterms:created xsi:type="dcterms:W3CDTF">2013-04-27T16:26:00Z</dcterms:created>
  <dcterms:modified xsi:type="dcterms:W3CDTF">2013-04-27T16:26:00Z</dcterms:modified>
</cp:coreProperties>
</file>